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4A" w:rsidRPr="00750A4A" w:rsidRDefault="00750A4A" w:rsidP="00750A4A">
      <w:pPr>
        <w:rPr>
          <w:rFonts w:ascii="Arial" w:eastAsia="Times New Roman" w:hAnsi="Arial" w:cs="Arial"/>
          <w:color w:val="000000"/>
          <w:sz w:val="18"/>
          <w:szCs w:val="18"/>
          <w:lang w:eastAsia="en-GB"/>
        </w:rPr>
      </w:pPr>
      <w:bookmarkStart w:id="0" w:name="_GoBack"/>
      <w:bookmarkEnd w:id="0"/>
      <w:r w:rsidRPr="00750A4A">
        <w:rPr>
          <w:rFonts w:ascii="Arial" w:eastAsia="Times New Roman" w:hAnsi="Arial" w:cs="Arial"/>
          <w:color w:val="000000"/>
          <w:sz w:val="18"/>
          <w:szCs w:val="18"/>
          <w:lang w:eastAsia="en-GB"/>
        </w:rPr>
        <w:t> </w:t>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proofErr w:type="gramStart"/>
      <w:r>
        <w:rPr>
          <w:b/>
          <w:sz w:val="36"/>
          <w:szCs w:val="36"/>
        </w:rPr>
        <w:t>Circuit  Training</w:t>
      </w:r>
      <w:proofErr w:type="gramEnd"/>
      <w:r>
        <w:rPr>
          <w:b/>
          <w:sz w:val="36"/>
          <w:szCs w:val="36"/>
        </w:rPr>
        <w:t xml:space="preserve"> Grant Application Form</w:t>
      </w:r>
    </w:p>
    <w:p w:rsidR="00750A4A" w:rsidRPr="001F412B" w:rsidRDefault="00750A4A" w:rsidP="001F412B">
      <w:pPr>
        <w:jc w:val="center"/>
        <w:rPr>
          <w:b/>
          <w:sz w:val="36"/>
          <w:szCs w:val="36"/>
        </w:rPr>
      </w:pPr>
      <w:r>
        <w:rPr>
          <w:b/>
          <w:sz w:val="36"/>
          <w:szCs w:val="36"/>
        </w:rPr>
        <w:t xml:space="preserve">for </w:t>
      </w:r>
      <w:r w:rsidR="001E7489">
        <w:rPr>
          <w:b/>
          <w:sz w:val="36"/>
          <w:szCs w:val="36"/>
        </w:rPr>
        <w:t>c</w:t>
      </w:r>
      <w:r>
        <w:rPr>
          <w:b/>
          <w:sz w:val="36"/>
          <w:szCs w:val="36"/>
        </w:rPr>
        <w:t>hurch members</w:t>
      </w:r>
      <w:r w:rsidR="001E7489">
        <w:rPr>
          <w:b/>
          <w:sz w:val="36"/>
          <w:szCs w:val="36"/>
        </w:rPr>
        <w:t xml:space="preserve"> and people associated with the Methodist Church in the North Bedfordshire Circuit.</w:t>
      </w:r>
    </w:p>
    <w:p w:rsidR="00750A4A" w:rsidRDefault="001F412B" w:rsidP="00750A4A">
      <w:pPr>
        <w:rPr>
          <w:b/>
        </w:rPr>
      </w:pPr>
      <w:r>
        <w:rPr>
          <w:b/>
        </w:rPr>
        <w:t xml:space="preserve">A </w:t>
      </w:r>
      <w:r w:rsidR="00750A4A">
        <w:rPr>
          <w:b/>
        </w:rPr>
        <w:t>grant</w:t>
      </w:r>
      <w:r>
        <w:rPr>
          <w:b/>
        </w:rPr>
        <w:t xml:space="preserve"> may be</w:t>
      </w:r>
      <w:r w:rsidR="00750A4A">
        <w:rPr>
          <w:b/>
        </w:rPr>
        <w:t xml:space="preserve"> available from the circuit for authorised training that supports the mission of the Church and is not otherwise available through the Discipleship and Ministries Learning Network.  You are expected to apply for a District grant</w:t>
      </w:r>
      <w:r w:rsidR="004F7E55">
        <w:rPr>
          <w:b/>
        </w:rPr>
        <w:t xml:space="preserve"> in addition to a circuit grant</w:t>
      </w:r>
      <w:r w:rsidR="00750A4A">
        <w:rPr>
          <w:b/>
        </w:rPr>
        <w:t>. This form is based on the District form and the same information can be used for both applications.</w:t>
      </w:r>
    </w:p>
    <w:p w:rsidR="00750A4A" w:rsidRDefault="00750A4A" w:rsidP="00750A4A">
      <w:pPr>
        <w:rPr>
          <w:b/>
        </w:rPr>
      </w:pPr>
      <w:r w:rsidRPr="00750A4A">
        <w:rPr>
          <w:b/>
        </w:rPr>
        <w:t xml:space="preserve">The form should be sent to the superintendent for consideration at the Mission </w:t>
      </w:r>
      <w:r>
        <w:rPr>
          <w:b/>
        </w:rPr>
        <w:t>R</w:t>
      </w:r>
      <w:r w:rsidRPr="00750A4A">
        <w:rPr>
          <w:b/>
        </w:rPr>
        <w:t xml:space="preserve">esources </w:t>
      </w:r>
      <w:r w:rsidR="009C5BF5">
        <w:rPr>
          <w:b/>
        </w:rPr>
        <w:t xml:space="preserve">Mission Stream </w:t>
      </w:r>
      <w:r w:rsidRPr="00750A4A">
        <w:rPr>
          <w:b/>
        </w:rPr>
        <w:t xml:space="preserve">meeting. </w:t>
      </w:r>
      <w:hyperlink r:id="rId4" w:history="1">
        <w:r w:rsidR="001F412B" w:rsidRPr="00C61328">
          <w:rPr>
            <w:rStyle w:val="Hyperlink"/>
          </w:rPr>
          <w:t>northbedssuper@gmail.com</w:t>
        </w:r>
      </w:hyperlink>
    </w:p>
    <w:p w:rsidR="001F412B" w:rsidRPr="00750A4A" w:rsidRDefault="001F412B" w:rsidP="00750A4A">
      <w:pPr>
        <w:rPr>
          <w:b/>
        </w:rPr>
      </w:pPr>
      <w:r>
        <w:rPr>
          <w:b/>
        </w:rPr>
        <w:t>Applications for training funding f</w:t>
      </w:r>
      <w:r w:rsidR="004F7E55">
        <w:rPr>
          <w:b/>
        </w:rPr>
        <w:t>or</w:t>
      </w:r>
      <w:r>
        <w:rPr>
          <w:b/>
        </w:rPr>
        <w:t xml:space="preserve"> presbyters, deacons and lay employees will be </w:t>
      </w:r>
      <w:r w:rsidR="004F7E55">
        <w:rPr>
          <w:b/>
        </w:rPr>
        <w:t xml:space="preserve">considered through the normal line management or appraisal structure. </w:t>
      </w:r>
    </w:p>
    <w:tbl>
      <w:tblPr>
        <w:tblStyle w:val="TableGrid"/>
        <w:tblW w:w="0" w:type="auto"/>
        <w:tblInd w:w="0" w:type="dxa"/>
        <w:tblLook w:val="04A0" w:firstRow="1" w:lastRow="0" w:firstColumn="1" w:lastColumn="0" w:noHBand="0" w:noVBand="1"/>
      </w:tblPr>
      <w:tblGrid>
        <w:gridCol w:w="1360"/>
        <w:gridCol w:w="3191"/>
        <w:gridCol w:w="1303"/>
        <w:gridCol w:w="3162"/>
      </w:tblGrid>
      <w:tr w:rsidR="00750A4A" w:rsidTr="00750A4A">
        <w:tc>
          <w:tcPr>
            <w:tcW w:w="1384"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Title &amp; Name:</w:t>
            </w:r>
          </w:p>
        </w:tc>
        <w:tc>
          <w:tcPr>
            <w:tcW w:w="9036" w:type="dxa"/>
            <w:gridSpan w:val="3"/>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r>
      <w:tr w:rsidR="00750A4A" w:rsidTr="00750A4A">
        <w:tc>
          <w:tcPr>
            <w:tcW w:w="1384"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Address:</w:t>
            </w:r>
          </w:p>
        </w:tc>
        <w:tc>
          <w:tcPr>
            <w:tcW w:w="9036" w:type="dxa"/>
            <w:gridSpan w:val="3"/>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p w:rsidR="00750A4A" w:rsidRDefault="00750A4A"/>
          <w:p w:rsidR="00750A4A" w:rsidRDefault="00750A4A"/>
        </w:tc>
      </w:tr>
      <w:tr w:rsidR="00750A4A" w:rsidTr="00750A4A">
        <w:tc>
          <w:tcPr>
            <w:tcW w:w="1384"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Telephone:</w:t>
            </w:r>
          </w:p>
        </w:tc>
        <w:tc>
          <w:tcPr>
            <w:tcW w:w="3826"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c>
          <w:tcPr>
            <w:tcW w:w="1419"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E-mail:</w:t>
            </w:r>
          </w:p>
        </w:tc>
        <w:tc>
          <w:tcPr>
            <w:tcW w:w="3791" w:type="dxa"/>
            <w:tcBorders>
              <w:top w:val="single" w:sz="4" w:space="0" w:color="auto"/>
              <w:left w:val="single" w:sz="4" w:space="0" w:color="auto"/>
              <w:bottom w:val="single" w:sz="4" w:space="0" w:color="auto"/>
              <w:right w:val="single" w:sz="4" w:space="0" w:color="auto"/>
            </w:tcBorders>
          </w:tcPr>
          <w:p w:rsidR="00750A4A" w:rsidRDefault="00750A4A"/>
        </w:tc>
      </w:tr>
      <w:tr w:rsidR="00750A4A" w:rsidTr="00750A4A">
        <w:tc>
          <w:tcPr>
            <w:tcW w:w="1384"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Church</w:t>
            </w:r>
          </w:p>
        </w:tc>
        <w:tc>
          <w:tcPr>
            <w:tcW w:w="3826"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c>
          <w:tcPr>
            <w:tcW w:w="1419"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Office held:</w:t>
            </w:r>
          </w:p>
          <w:p w:rsidR="00750A4A" w:rsidRDefault="00750A4A">
            <w:pPr>
              <w:spacing w:before="60"/>
              <w:rPr>
                <w:b/>
              </w:rPr>
            </w:pPr>
            <w:r>
              <w:rPr>
                <w:b/>
              </w:rPr>
              <w:t>If any</w:t>
            </w:r>
          </w:p>
        </w:tc>
        <w:tc>
          <w:tcPr>
            <w:tcW w:w="3791" w:type="dxa"/>
            <w:tcBorders>
              <w:top w:val="single" w:sz="4" w:space="0" w:color="auto"/>
              <w:left w:val="single" w:sz="4" w:space="0" w:color="auto"/>
              <w:bottom w:val="single" w:sz="4" w:space="0" w:color="auto"/>
              <w:right w:val="single" w:sz="4" w:space="0" w:color="auto"/>
            </w:tcBorders>
          </w:tcPr>
          <w:p w:rsidR="00750A4A" w:rsidRDefault="00750A4A"/>
        </w:tc>
      </w:tr>
    </w:tbl>
    <w:p w:rsidR="00750A4A" w:rsidRDefault="00750A4A" w:rsidP="00750A4A"/>
    <w:p w:rsidR="00750A4A" w:rsidRDefault="00750A4A" w:rsidP="00750A4A"/>
    <w:tbl>
      <w:tblPr>
        <w:tblStyle w:val="TableGrid"/>
        <w:tblW w:w="0" w:type="auto"/>
        <w:tblInd w:w="0" w:type="dxa"/>
        <w:tblLook w:val="04A0" w:firstRow="1" w:lastRow="0" w:firstColumn="1" w:lastColumn="0" w:noHBand="0" w:noVBand="1"/>
      </w:tblPr>
      <w:tblGrid>
        <w:gridCol w:w="2541"/>
        <w:gridCol w:w="6475"/>
      </w:tblGrid>
      <w:tr w:rsidR="00750A4A" w:rsidTr="00750A4A">
        <w:tc>
          <w:tcPr>
            <w:tcW w:w="2802"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Title of training course or event you wish to attend:</w:t>
            </w:r>
          </w:p>
        </w:tc>
        <w:tc>
          <w:tcPr>
            <w:tcW w:w="7618"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p w:rsidR="00750A4A" w:rsidRDefault="00750A4A"/>
        </w:tc>
      </w:tr>
      <w:tr w:rsidR="00750A4A" w:rsidTr="00750A4A">
        <w:tc>
          <w:tcPr>
            <w:tcW w:w="2802"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Name of provider:</w:t>
            </w:r>
          </w:p>
        </w:tc>
        <w:tc>
          <w:tcPr>
            <w:tcW w:w="7618"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r>
      <w:tr w:rsidR="00750A4A" w:rsidTr="00750A4A">
        <w:tc>
          <w:tcPr>
            <w:tcW w:w="2802"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Duration:</w:t>
            </w:r>
          </w:p>
        </w:tc>
        <w:tc>
          <w:tcPr>
            <w:tcW w:w="7618"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r>
      <w:tr w:rsidR="00750A4A" w:rsidTr="00750A4A">
        <w:tc>
          <w:tcPr>
            <w:tcW w:w="2802"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Dates:</w:t>
            </w:r>
          </w:p>
        </w:tc>
        <w:tc>
          <w:tcPr>
            <w:tcW w:w="7618"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r>
      <w:tr w:rsidR="00750A4A" w:rsidTr="00750A4A">
        <w:tc>
          <w:tcPr>
            <w:tcW w:w="2802"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Total Cost:</w:t>
            </w:r>
          </w:p>
        </w:tc>
        <w:tc>
          <w:tcPr>
            <w:tcW w:w="7618"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r>
      <w:tr w:rsidR="00750A4A" w:rsidTr="00750A4A">
        <w:tc>
          <w:tcPr>
            <w:tcW w:w="2802"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Grant sought from BEH District:</w:t>
            </w:r>
          </w:p>
        </w:tc>
        <w:tc>
          <w:tcPr>
            <w:tcW w:w="7618"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r>
      <w:tr w:rsidR="00750A4A" w:rsidTr="00750A4A">
        <w:tc>
          <w:tcPr>
            <w:tcW w:w="2802"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t>Grant sought from circuit:</w:t>
            </w:r>
          </w:p>
        </w:tc>
        <w:tc>
          <w:tcPr>
            <w:tcW w:w="7618"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r>
      <w:tr w:rsidR="00750A4A" w:rsidTr="00750A4A">
        <w:tc>
          <w:tcPr>
            <w:tcW w:w="2802"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rPr>
            </w:pPr>
            <w:r>
              <w:rPr>
                <w:b/>
              </w:rPr>
              <w:lastRenderedPageBreak/>
              <w:t>Other sources of Funding</w:t>
            </w:r>
          </w:p>
        </w:tc>
        <w:tc>
          <w:tcPr>
            <w:tcW w:w="7618" w:type="dxa"/>
            <w:tcBorders>
              <w:top w:val="single" w:sz="4" w:space="0" w:color="auto"/>
              <w:left w:val="single" w:sz="4" w:space="0" w:color="auto"/>
              <w:bottom w:val="single" w:sz="4" w:space="0" w:color="auto"/>
              <w:right w:val="single" w:sz="4" w:space="0" w:color="auto"/>
            </w:tcBorders>
          </w:tcPr>
          <w:p w:rsidR="00750A4A" w:rsidRDefault="00750A4A"/>
          <w:p w:rsidR="00750A4A" w:rsidRDefault="00750A4A"/>
          <w:p w:rsidR="00750A4A" w:rsidRDefault="00750A4A"/>
        </w:tc>
      </w:tr>
      <w:tr w:rsidR="00750A4A" w:rsidTr="00750A4A">
        <w:trPr>
          <w:trHeight w:val="4846"/>
        </w:trPr>
        <w:tc>
          <w:tcPr>
            <w:tcW w:w="10420" w:type="dxa"/>
            <w:gridSpan w:val="2"/>
            <w:tcBorders>
              <w:top w:val="single" w:sz="4" w:space="0" w:color="auto"/>
              <w:left w:val="single" w:sz="4" w:space="0" w:color="auto"/>
              <w:bottom w:val="single" w:sz="4" w:space="0" w:color="auto"/>
              <w:right w:val="single" w:sz="4" w:space="0" w:color="auto"/>
            </w:tcBorders>
          </w:tcPr>
          <w:p w:rsidR="00750A4A" w:rsidRDefault="00750A4A">
            <w:pPr>
              <w:spacing w:before="60"/>
              <w:rPr>
                <w:b/>
              </w:rPr>
            </w:pPr>
            <w:r>
              <w:rPr>
                <w:b/>
              </w:rPr>
              <w:t>In what ways do you expect this course or event to equip you for ordained/lay ministry and make you more effective in the particular role you exercise in the life of the Methodist Church?</w:t>
            </w:r>
          </w:p>
          <w:p w:rsidR="00750A4A" w:rsidRDefault="00750A4A">
            <w:pPr>
              <w:rPr>
                <w:b/>
              </w:rPr>
            </w:pPr>
          </w:p>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p w:rsidR="00750A4A" w:rsidRDefault="00750A4A"/>
        </w:tc>
      </w:tr>
      <w:tr w:rsidR="00750A4A" w:rsidTr="00750A4A">
        <w:trPr>
          <w:trHeight w:val="3720"/>
        </w:trPr>
        <w:tc>
          <w:tcPr>
            <w:tcW w:w="10420" w:type="dxa"/>
            <w:gridSpan w:val="2"/>
            <w:tcBorders>
              <w:top w:val="single" w:sz="4" w:space="0" w:color="auto"/>
              <w:left w:val="single" w:sz="4" w:space="0" w:color="auto"/>
              <w:bottom w:val="single" w:sz="4" w:space="0" w:color="auto"/>
              <w:right w:val="single" w:sz="4" w:space="0" w:color="auto"/>
            </w:tcBorders>
          </w:tcPr>
          <w:p w:rsidR="00750A4A" w:rsidRDefault="00750A4A">
            <w:pPr>
              <w:spacing w:before="60"/>
            </w:pPr>
            <w:r>
              <w:rPr>
                <w:b/>
              </w:rPr>
              <w:t>Any other comments to support the application:</w:t>
            </w:r>
          </w:p>
          <w:p w:rsidR="00750A4A" w:rsidRDefault="00750A4A">
            <w:pPr>
              <w:rPr>
                <w:b/>
              </w:rPr>
            </w:pPr>
          </w:p>
          <w:p w:rsidR="00750A4A" w:rsidRDefault="00750A4A">
            <w:pPr>
              <w:rPr>
                <w:b/>
              </w:rPr>
            </w:pPr>
          </w:p>
          <w:p w:rsidR="00750A4A" w:rsidRDefault="00750A4A">
            <w:pPr>
              <w:rPr>
                <w:b/>
              </w:rPr>
            </w:pPr>
          </w:p>
          <w:p w:rsidR="00750A4A" w:rsidRDefault="00750A4A">
            <w:pPr>
              <w:rPr>
                <w:b/>
              </w:rPr>
            </w:pPr>
          </w:p>
          <w:p w:rsidR="00750A4A" w:rsidRDefault="00750A4A">
            <w:pPr>
              <w:rPr>
                <w:b/>
              </w:rPr>
            </w:pPr>
          </w:p>
          <w:p w:rsidR="00750A4A" w:rsidRDefault="00750A4A">
            <w:pPr>
              <w:rPr>
                <w:b/>
              </w:rPr>
            </w:pPr>
          </w:p>
          <w:p w:rsidR="00750A4A" w:rsidRDefault="00750A4A">
            <w:pPr>
              <w:rPr>
                <w:b/>
              </w:rPr>
            </w:pPr>
          </w:p>
          <w:p w:rsidR="00750A4A" w:rsidRDefault="00750A4A">
            <w:pPr>
              <w:rPr>
                <w:b/>
              </w:rPr>
            </w:pPr>
          </w:p>
          <w:p w:rsidR="00750A4A" w:rsidRDefault="00750A4A">
            <w:pPr>
              <w:rPr>
                <w:b/>
              </w:rPr>
            </w:pPr>
          </w:p>
        </w:tc>
      </w:tr>
    </w:tbl>
    <w:p w:rsidR="00750A4A" w:rsidRDefault="00750A4A" w:rsidP="00750A4A"/>
    <w:p w:rsidR="00750A4A" w:rsidRDefault="00750A4A" w:rsidP="00750A4A"/>
    <w:tbl>
      <w:tblPr>
        <w:tblStyle w:val="TableGrid"/>
        <w:tblW w:w="0" w:type="auto"/>
        <w:tblInd w:w="0" w:type="dxa"/>
        <w:tblLook w:val="04A0" w:firstRow="1" w:lastRow="0" w:firstColumn="1" w:lastColumn="0" w:noHBand="0" w:noVBand="1"/>
      </w:tblPr>
      <w:tblGrid>
        <w:gridCol w:w="2181"/>
        <w:gridCol w:w="4743"/>
        <w:gridCol w:w="2092"/>
      </w:tblGrid>
      <w:tr w:rsidR="00750A4A" w:rsidTr="00750A4A">
        <w:tc>
          <w:tcPr>
            <w:tcW w:w="2376"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i/>
              </w:rPr>
            </w:pPr>
            <w:r>
              <w:rPr>
                <w:b/>
                <w:i/>
              </w:rPr>
              <w:t>Applicant’s Signature:</w:t>
            </w:r>
          </w:p>
        </w:tc>
        <w:tc>
          <w:tcPr>
            <w:tcW w:w="5670" w:type="dxa"/>
            <w:tcBorders>
              <w:top w:val="single" w:sz="4" w:space="0" w:color="auto"/>
              <w:left w:val="single" w:sz="4" w:space="0" w:color="auto"/>
              <w:bottom w:val="single" w:sz="4" w:space="0" w:color="auto"/>
              <w:right w:val="single" w:sz="4" w:space="0" w:color="auto"/>
            </w:tcBorders>
          </w:tcPr>
          <w:p w:rsidR="00750A4A" w:rsidRDefault="00750A4A">
            <w:pPr>
              <w:rPr>
                <w:b/>
              </w:rPr>
            </w:pPr>
          </w:p>
          <w:p w:rsidR="00750A4A" w:rsidRDefault="00750A4A">
            <w:pPr>
              <w:rPr>
                <w:b/>
              </w:rPr>
            </w:pPr>
          </w:p>
          <w:p w:rsidR="00750A4A" w:rsidRDefault="00750A4A">
            <w:pPr>
              <w:rPr>
                <w:b/>
              </w:rPr>
            </w:pPr>
          </w:p>
        </w:tc>
        <w:tc>
          <w:tcPr>
            <w:tcW w:w="2374" w:type="dxa"/>
            <w:tcBorders>
              <w:top w:val="single" w:sz="4" w:space="0" w:color="auto"/>
              <w:left w:val="single" w:sz="4" w:space="0" w:color="auto"/>
              <w:bottom w:val="single" w:sz="4" w:space="0" w:color="auto"/>
              <w:right w:val="single" w:sz="4" w:space="0" w:color="auto"/>
            </w:tcBorders>
            <w:hideMark/>
          </w:tcPr>
          <w:p w:rsidR="00750A4A" w:rsidRDefault="00750A4A">
            <w:pPr>
              <w:spacing w:before="60"/>
              <w:rPr>
                <w:b/>
                <w:i/>
              </w:rPr>
            </w:pPr>
            <w:r>
              <w:rPr>
                <w:b/>
                <w:i/>
              </w:rPr>
              <w:t>Date:</w:t>
            </w:r>
          </w:p>
        </w:tc>
      </w:tr>
    </w:tbl>
    <w:p w:rsidR="00750A4A" w:rsidRDefault="00750A4A" w:rsidP="00750A4A"/>
    <w:p w:rsidR="00750A4A" w:rsidRPr="00750A4A" w:rsidRDefault="00750A4A" w:rsidP="00750A4A">
      <w:pPr>
        <w:spacing w:after="0" w:line="240" w:lineRule="atLeast"/>
        <w:outlineLvl w:val="1"/>
        <w:rPr>
          <w:rFonts w:ascii="Verdana" w:eastAsia="Times New Roman" w:hAnsi="Verdana" w:cs="Arial"/>
          <w:b/>
          <w:bCs/>
          <w:color w:val="A4140A"/>
          <w:sz w:val="24"/>
          <w:szCs w:val="24"/>
          <w:lang w:eastAsia="en-GB"/>
        </w:rPr>
      </w:pPr>
      <w:r w:rsidRPr="00750A4A">
        <w:rPr>
          <w:rFonts w:ascii="Verdana" w:eastAsia="Times New Roman" w:hAnsi="Verdana" w:cs="Arial"/>
          <w:b/>
          <w:bCs/>
          <w:color w:val="A4140A"/>
          <w:sz w:val="24"/>
          <w:szCs w:val="24"/>
          <w:lang w:eastAsia="en-GB"/>
        </w:rPr>
        <w:t>Training Grants</w:t>
      </w:r>
      <w:r>
        <w:rPr>
          <w:rFonts w:ascii="Verdana" w:eastAsia="Times New Roman" w:hAnsi="Verdana" w:cs="Arial"/>
          <w:b/>
          <w:bCs/>
          <w:color w:val="A4140A"/>
          <w:sz w:val="24"/>
          <w:szCs w:val="24"/>
          <w:lang w:eastAsia="en-GB"/>
        </w:rPr>
        <w:t xml:space="preserve"> from District</w:t>
      </w:r>
    </w:p>
    <w:p w:rsidR="00750A4A" w:rsidRDefault="00750A4A" w:rsidP="00750A4A">
      <w:r w:rsidRPr="00750A4A">
        <w:rPr>
          <w:rFonts w:ascii="Arial" w:eastAsia="Times New Roman" w:hAnsi="Arial" w:cs="Arial"/>
          <w:color w:val="000000"/>
          <w:sz w:val="18"/>
          <w:szCs w:val="18"/>
          <w:lang w:eastAsia="en-GB"/>
        </w:rPr>
        <w:br/>
        <w:t xml:space="preserve">Grants of up to £100 per person for lay and ministerial training, that support the mission of the church and are not otherwise available through the Discipleship and Ministries Learning Network, are available from the District Grants Committee.  Applications will be considered three times a year (11 October 2017, 20 February 2018, and 4 June 2018).  An application form can be downloaded from the website: </w:t>
      </w:r>
      <w:hyperlink r:id="rId5" w:history="1">
        <w:r w:rsidRPr="00750A4A">
          <w:rPr>
            <w:rFonts w:ascii="Arial" w:eastAsia="Times New Roman" w:hAnsi="Arial" w:cs="Arial"/>
            <w:b/>
            <w:bCs/>
            <w:color w:val="3300FF"/>
            <w:sz w:val="18"/>
            <w:szCs w:val="18"/>
            <w:lang w:eastAsia="en-GB"/>
          </w:rPr>
          <w:t>BEH District Training Grant Application Form</w:t>
        </w:r>
      </w:hyperlink>
      <w:r w:rsidRPr="00750A4A">
        <w:rPr>
          <w:rFonts w:ascii="Arial" w:eastAsia="Times New Roman" w:hAnsi="Arial" w:cs="Arial"/>
          <w:color w:val="000000"/>
          <w:sz w:val="18"/>
          <w:szCs w:val="18"/>
          <w:lang w:eastAsia="en-GB"/>
        </w:rPr>
        <w:t>.</w:t>
      </w:r>
      <w:r w:rsidRPr="00750A4A">
        <w:rPr>
          <w:rFonts w:ascii="Arial" w:eastAsia="Times New Roman" w:hAnsi="Arial" w:cs="Arial"/>
          <w:color w:val="000000"/>
          <w:sz w:val="18"/>
          <w:szCs w:val="18"/>
          <w:lang w:eastAsia="en-GB"/>
        </w:rPr>
        <w:br/>
      </w:r>
    </w:p>
    <w:sectPr w:rsidR="00750A4A" w:rsidSect="001A3EE0">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4A"/>
    <w:rsid w:val="001A3EE0"/>
    <w:rsid w:val="001E7489"/>
    <w:rsid w:val="001F412B"/>
    <w:rsid w:val="004F7E55"/>
    <w:rsid w:val="00750A4A"/>
    <w:rsid w:val="009C5BF5"/>
    <w:rsid w:val="00D95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18C4A-7AD4-4C27-B96A-B5C8E820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A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412B"/>
    <w:rPr>
      <w:color w:val="0563C1" w:themeColor="hyperlink"/>
      <w:u w:val="single"/>
    </w:rPr>
  </w:style>
  <w:style w:type="character" w:customStyle="1" w:styleId="UnresolvedMention">
    <w:name w:val="Unresolved Mention"/>
    <w:basedOn w:val="DefaultParagraphFont"/>
    <w:uiPriority w:val="99"/>
    <w:semiHidden/>
    <w:unhideWhenUsed/>
    <w:rsid w:val="001F41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ehdistrict.org.uk/Publisher/File.aspx?ID=181466" TargetMode="External"/><Relationship Id="rId4" Type="http://schemas.openxmlformats.org/officeDocument/2006/relationships/hyperlink" Target="mailto:northbedssup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Foley</dc:creator>
  <cp:keywords/>
  <dc:description/>
  <cp:lastModifiedBy>Ken</cp:lastModifiedBy>
  <cp:revision>2</cp:revision>
  <dcterms:created xsi:type="dcterms:W3CDTF">2018-08-22T12:46:00Z</dcterms:created>
  <dcterms:modified xsi:type="dcterms:W3CDTF">2018-08-22T12:46:00Z</dcterms:modified>
</cp:coreProperties>
</file>