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5D65" w14:textId="7FFFA3CD" w:rsidR="005F6E87" w:rsidRPr="009448BE" w:rsidRDefault="005F6E87" w:rsidP="005F6E87">
      <w:pPr>
        <w:pStyle w:val="NoSpacing"/>
        <w:jc w:val="center"/>
        <w:rPr>
          <w:b/>
          <w:bCs/>
          <w:sz w:val="32"/>
          <w:szCs w:val="32"/>
        </w:rPr>
      </w:pPr>
      <w:r w:rsidRPr="009448BE">
        <w:rPr>
          <w:b/>
          <w:bCs/>
          <w:sz w:val="32"/>
          <w:szCs w:val="32"/>
        </w:rPr>
        <w:t>Bedfordshire, Essex &amp; Hertfordshire District</w:t>
      </w:r>
    </w:p>
    <w:p w14:paraId="65E4B281" w14:textId="539CD6F8" w:rsidR="008A091E" w:rsidRPr="009448BE" w:rsidRDefault="008D39B9" w:rsidP="005F6E87">
      <w:pPr>
        <w:pStyle w:val="NoSpacing"/>
        <w:jc w:val="center"/>
        <w:rPr>
          <w:b/>
          <w:bCs/>
          <w:sz w:val="32"/>
          <w:szCs w:val="32"/>
        </w:rPr>
      </w:pPr>
      <w:r w:rsidRPr="009448BE">
        <w:rPr>
          <w:b/>
          <w:bCs/>
          <w:sz w:val="32"/>
          <w:szCs w:val="32"/>
        </w:rPr>
        <w:t>Property Guidance</w:t>
      </w:r>
      <w:r w:rsidR="005F6E87" w:rsidRPr="009448BE">
        <w:rPr>
          <w:b/>
          <w:bCs/>
          <w:sz w:val="32"/>
          <w:szCs w:val="32"/>
        </w:rPr>
        <w:t xml:space="preserve"> for Managing Trustees</w:t>
      </w:r>
    </w:p>
    <w:p w14:paraId="02BAD381" w14:textId="34AFDEEC" w:rsidR="005F6E87" w:rsidRPr="005F6E87" w:rsidRDefault="005F6E87" w:rsidP="005F6E87">
      <w:pPr>
        <w:pStyle w:val="NoSpacing"/>
        <w:jc w:val="center"/>
        <w:rPr>
          <w:b/>
          <w:bCs/>
          <w:sz w:val="28"/>
          <w:szCs w:val="28"/>
        </w:rPr>
      </w:pPr>
    </w:p>
    <w:p w14:paraId="68458605" w14:textId="4E3368FF" w:rsidR="008D39B9" w:rsidRDefault="008D39B9" w:rsidP="000577B1">
      <w:pPr>
        <w:pStyle w:val="NoSpacing"/>
      </w:pPr>
    </w:p>
    <w:p w14:paraId="254FF028" w14:textId="729C1B57" w:rsidR="008D39B9" w:rsidRPr="009448BE" w:rsidRDefault="008D39B9" w:rsidP="005F6E87">
      <w:pPr>
        <w:pStyle w:val="NoSpacing"/>
        <w:numPr>
          <w:ilvl w:val="0"/>
          <w:numId w:val="9"/>
        </w:numPr>
        <w:rPr>
          <w:b/>
          <w:bCs/>
          <w:u w:val="single"/>
        </w:rPr>
      </w:pPr>
      <w:r w:rsidRPr="009448BE">
        <w:rPr>
          <w:b/>
          <w:bCs/>
          <w:u w:val="single"/>
        </w:rPr>
        <w:t>For Churches</w:t>
      </w:r>
      <w:r w:rsidR="00B87BCC" w:rsidRPr="009448BE">
        <w:rPr>
          <w:b/>
          <w:bCs/>
          <w:u w:val="single"/>
        </w:rPr>
        <w:t xml:space="preserve"> – Church Councils should:</w:t>
      </w:r>
    </w:p>
    <w:p w14:paraId="1AC692A7" w14:textId="77777777" w:rsidR="00EF3606" w:rsidRPr="009448BE" w:rsidRDefault="00EF3606" w:rsidP="000577B1">
      <w:pPr>
        <w:pStyle w:val="NoSpacing"/>
        <w:rPr>
          <w:b/>
          <w:bCs/>
          <w:u w:val="single"/>
        </w:rPr>
      </w:pPr>
    </w:p>
    <w:p w14:paraId="722F987A" w14:textId="17554177" w:rsidR="00B87BCC" w:rsidRPr="00A914BF" w:rsidRDefault="00B87BCC" w:rsidP="00B87BCC">
      <w:pPr>
        <w:pStyle w:val="NoSpacing"/>
        <w:numPr>
          <w:ilvl w:val="0"/>
          <w:numId w:val="3"/>
        </w:numPr>
        <w:rPr>
          <w:color w:val="4472C4" w:themeColor="accent1"/>
        </w:rPr>
      </w:pPr>
      <w:r w:rsidRPr="009448BE">
        <w:t>Obtain regular reports on the state of the property and undertake renovations and repairs as necessary</w:t>
      </w:r>
      <w:proofErr w:type="gramStart"/>
      <w:r w:rsidRPr="009448BE">
        <w:t xml:space="preserve"> </w:t>
      </w:r>
      <w:r w:rsidR="00A914BF">
        <w:t xml:space="preserve">  </w:t>
      </w:r>
      <w:r w:rsidR="00A914BF" w:rsidRPr="00A914BF">
        <w:rPr>
          <w:color w:val="4472C4" w:themeColor="accent1"/>
        </w:rPr>
        <w:t>[</w:t>
      </w:r>
      <w:proofErr w:type="gramEnd"/>
      <w:r w:rsidRPr="00A914BF">
        <w:rPr>
          <w:color w:val="4472C4" w:themeColor="accent1"/>
        </w:rPr>
        <w:t>941 (</w:t>
      </w:r>
      <w:proofErr w:type="spellStart"/>
      <w:r w:rsidRPr="00A914BF">
        <w:rPr>
          <w:color w:val="4472C4" w:themeColor="accent1"/>
        </w:rPr>
        <w:t>i</w:t>
      </w:r>
      <w:proofErr w:type="spellEnd"/>
      <w:r w:rsidRPr="00A914BF">
        <w:rPr>
          <w:color w:val="4472C4" w:themeColor="accent1"/>
        </w:rPr>
        <w:t>)</w:t>
      </w:r>
      <w:r w:rsidR="00A914BF" w:rsidRPr="00A914BF">
        <w:rPr>
          <w:color w:val="4472C4" w:themeColor="accent1"/>
        </w:rPr>
        <w:t>]</w:t>
      </w:r>
    </w:p>
    <w:p w14:paraId="08C2DD85" w14:textId="10486362" w:rsidR="00B87BCC" w:rsidRPr="009448BE" w:rsidRDefault="00B87BCC" w:rsidP="00B87BCC">
      <w:pPr>
        <w:pStyle w:val="NoSpacing"/>
        <w:numPr>
          <w:ilvl w:val="0"/>
          <w:numId w:val="3"/>
        </w:numPr>
      </w:pPr>
      <w:r w:rsidRPr="009448BE">
        <w:t>After each quinquennial inspection</w:t>
      </w:r>
      <w:r w:rsidR="002943AE" w:rsidRPr="009448BE">
        <w:t xml:space="preserve"> {of each property under its control}</w:t>
      </w:r>
      <w:r w:rsidRPr="009448BE">
        <w:t xml:space="preserve"> consider the findings and recommendations and take any actions required</w:t>
      </w:r>
      <w:proofErr w:type="gramStart"/>
      <w:r w:rsidRPr="009448BE">
        <w:t xml:space="preserve"> </w:t>
      </w:r>
      <w:r w:rsidR="00A914BF">
        <w:t xml:space="preserve">  [</w:t>
      </w:r>
      <w:proofErr w:type="gramEnd"/>
      <w:r w:rsidRPr="00A914BF">
        <w:rPr>
          <w:color w:val="4472C4" w:themeColor="accent1"/>
        </w:rPr>
        <w:t>941 (ii)</w:t>
      </w:r>
      <w:r w:rsidR="00A914BF" w:rsidRPr="00A914BF">
        <w:rPr>
          <w:color w:val="4472C4" w:themeColor="accent1"/>
        </w:rPr>
        <w:t>]</w:t>
      </w:r>
    </w:p>
    <w:p w14:paraId="47D53A68" w14:textId="3C91EF06" w:rsidR="00B87BCC" w:rsidRPr="009448BE" w:rsidRDefault="00B87BCC" w:rsidP="00B87BCC">
      <w:pPr>
        <w:pStyle w:val="NoSpacing"/>
        <w:numPr>
          <w:ilvl w:val="0"/>
          <w:numId w:val="3"/>
        </w:numPr>
      </w:pPr>
      <w:r w:rsidRPr="009448BE">
        <w:t>Prepare and consider the annual property schedule and take appropriate action</w:t>
      </w:r>
      <w:proofErr w:type="gramStart"/>
      <w:r w:rsidRPr="009448BE">
        <w:t xml:space="preserve"> </w:t>
      </w:r>
      <w:r w:rsidR="00A914BF">
        <w:t xml:space="preserve">  </w:t>
      </w:r>
      <w:r w:rsidR="00A914BF" w:rsidRPr="00A914BF">
        <w:rPr>
          <w:color w:val="4472C4" w:themeColor="accent1"/>
        </w:rPr>
        <w:t>[</w:t>
      </w:r>
      <w:proofErr w:type="gramEnd"/>
      <w:r w:rsidRPr="00A914BF">
        <w:rPr>
          <w:color w:val="4472C4" w:themeColor="accent1"/>
        </w:rPr>
        <w:t>941 (iii)</w:t>
      </w:r>
      <w:r w:rsidR="00A914BF" w:rsidRPr="00A914BF">
        <w:rPr>
          <w:color w:val="4472C4" w:themeColor="accent1"/>
        </w:rPr>
        <w:t>]</w:t>
      </w:r>
    </w:p>
    <w:p w14:paraId="79201BD5" w14:textId="21F57A97" w:rsidR="00B87BCC" w:rsidRPr="009448BE" w:rsidRDefault="00B87BCC" w:rsidP="00B87BCC">
      <w:pPr>
        <w:pStyle w:val="NoSpacing"/>
        <w:numPr>
          <w:ilvl w:val="0"/>
          <w:numId w:val="3"/>
        </w:numPr>
      </w:pPr>
      <w:r w:rsidRPr="009448BE">
        <w:t>Maintain a log book {for each property under its control</w:t>
      </w:r>
      <w:r w:rsidR="002943AE" w:rsidRPr="009448BE">
        <w:t>} to include the annual schedule of property, latest quinquennial report and all other relevant material</w:t>
      </w:r>
      <w:proofErr w:type="gramStart"/>
      <w:r w:rsidR="002943AE" w:rsidRPr="009448BE">
        <w:t xml:space="preserve"> </w:t>
      </w:r>
      <w:r w:rsidR="00A914BF">
        <w:t xml:space="preserve">  [</w:t>
      </w:r>
      <w:proofErr w:type="gramEnd"/>
      <w:r w:rsidR="002943AE" w:rsidRPr="00A914BF">
        <w:rPr>
          <w:color w:val="4472C4" w:themeColor="accent1"/>
        </w:rPr>
        <w:t>941 (vi)</w:t>
      </w:r>
      <w:r w:rsidR="00A914BF" w:rsidRPr="00A914BF">
        <w:rPr>
          <w:color w:val="4472C4" w:themeColor="accent1"/>
        </w:rPr>
        <w:t>]</w:t>
      </w:r>
    </w:p>
    <w:p w14:paraId="32CCC58D" w14:textId="35CEC2E5" w:rsidR="002943AE" w:rsidRPr="009448BE" w:rsidRDefault="002943AE" w:rsidP="00B87BCC">
      <w:pPr>
        <w:pStyle w:val="NoSpacing"/>
        <w:numPr>
          <w:ilvl w:val="0"/>
          <w:numId w:val="3"/>
        </w:numPr>
      </w:pPr>
      <w:r w:rsidRPr="009448BE">
        <w:t>Periodically examine the log book and ensure that records are up to date</w:t>
      </w:r>
      <w:proofErr w:type="gramStart"/>
      <w:r w:rsidRPr="009448BE">
        <w:t xml:space="preserve"> </w:t>
      </w:r>
      <w:r w:rsidR="00A914BF">
        <w:t xml:space="preserve">  </w:t>
      </w:r>
      <w:r w:rsidR="00A914BF" w:rsidRPr="00A914BF">
        <w:rPr>
          <w:color w:val="4472C4" w:themeColor="accent1"/>
        </w:rPr>
        <w:t>[</w:t>
      </w:r>
      <w:proofErr w:type="gramEnd"/>
      <w:r w:rsidRPr="00A914BF">
        <w:rPr>
          <w:color w:val="4472C4" w:themeColor="accent1"/>
        </w:rPr>
        <w:t>941 (vi)</w:t>
      </w:r>
      <w:r w:rsidR="00A914BF" w:rsidRPr="00A914BF">
        <w:rPr>
          <w:color w:val="4472C4" w:themeColor="accent1"/>
        </w:rPr>
        <w:t>]</w:t>
      </w:r>
    </w:p>
    <w:p w14:paraId="3200EBB9" w14:textId="190AD865" w:rsidR="004933DB" w:rsidRPr="009448BE" w:rsidRDefault="004933DB" w:rsidP="00B87BCC">
      <w:pPr>
        <w:pStyle w:val="NoSpacing"/>
        <w:numPr>
          <w:ilvl w:val="0"/>
          <w:numId w:val="3"/>
        </w:numPr>
      </w:pPr>
      <w:r w:rsidRPr="009448BE">
        <w:t>Present an annual report on the local property to the Circuit Meeting</w:t>
      </w:r>
      <w:proofErr w:type="gramStart"/>
      <w:r w:rsidRPr="009448BE">
        <w:t xml:space="preserve"> </w:t>
      </w:r>
      <w:r w:rsidR="00A914BF">
        <w:t xml:space="preserve">  [</w:t>
      </w:r>
      <w:proofErr w:type="gramEnd"/>
      <w:r w:rsidRPr="00A914BF">
        <w:rPr>
          <w:color w:val="4472C4" w:themeColor="accent1"/>
        </w:rPr>
        <w:t>941 (vii)</w:t>
      </w:r>
      <w:r w:rsidR="00A914BF" w:rsidRPr="00A914BF">
        <w:rPr>
          <w:color w:val="4472C4" w:themeColor="accent1"/>
        </w:rPr>
        <w:t>]</w:t>
      </w:r>
    </w:p>
    <w:p w14:paraId="1393A2ED" w14:textId="45D087C9" w:rsidR="004933DB" w:rsidRPr="009448BE" w:rsidRDefault="004933DB" w:rsidP="00B87BCC">
      <w:pPr>
        <w:pStyle w:val="NoSpacing"/>
        <w:numPr>
          <w:ilvl w:val="0"/>
          <w:numId w:val="3"/>
        </w:numPr>
      </w:pPr>
      <w:r w:rsidRPr="009448BE">
        <w:t>After each quinquennial inspection present a report to the Circuit Meeting of all actions taken and to be taken to implement the recommendations of the inspectors</w:t>
      </w:r>
      <w:proofErr w:type="gramStart"/>
      <w:r w:rsidRPr="009448BE">
        <w:t xml:space="preserve"> </w:t>
      </w:r>
      <w:r w:rsidR="00A914BF">
        <w:t xml:space="preserve">  </w:t>
      </w:r>
      <w:r w:rsidR="00A914BF" w:rsidRPr="00A914BF">
        <w:rPr>
          <w:color w:val="4472C4" w:themeColor="accent1"/>
        </w:rPr>
        <w:t>[</w:t>
      </w:r>
      <w:proofErr w:type="gramEnd"/>
      <w:r w:rsidRPr="00A914BF">
        <w:rPr>
          <w:color w:val="4472C4" w:themeColor="accent1"/>
        </w:rPr>
        <w:t>941 (vii)</w:t>
      </w:r>
      <w:r w:rsidR="00A914BF" w:rsidRPr="00A914BF">
        <w:rPr>
          <w:color w:val="4472C4" w:themeColor="accent1"/>
        </w:rPr>
        <w:t>]</w:t>
      </w:r>
    </w:p>
    <w:p w14:paraId="53D810BC" w14:textId="38D1799B" w:rsidR="00326E35" w:rsidRPr="009448BE" w:rsidRDefault="00326E35" w:rsidP="00326E35">
      <w:pPr>
        <w:pStyle w:val="NoSpacing"/>
        <w:numPr>
          <w:ilvl w:val="0"/>
          <w:numId w:val="3"/>
        </w:numPr>
      </w:pPr>
      <w:r w:rsidRPr="009448BE">
        <w:t xml:space="preserve">Ensure that all residential property, not being used as a manse, is not being occupied without a binding written agreement, the wording of which needs to be agreed with TMCP legal. This includes occupancy by a caretaker / cleaner / youth worker or other lay worker </w:t>
      </w:r>
      <w:r w:rsidR="00A914BF" w:rsidRPr="00A914BF">
        <w:rPr>
          <w:color w:val="4472C4" w:themeColor="accent1"/>
        </w:rPr>
        <w:t>[</w:t>
      </w:r>
      <w:r w:rsidRPr="00A914BF">
        <w:rPr>
          <w:color w:val="4472C4" w:themeColor="accent1"/>
        </w:rPr>
        <w:t>929 (5)</w:t>
      </w:r>
      <w:r w:rsidR="00A914BF" w:rsidRPr="00A914BF">
        <w:rPr>
          <w:color w:val="4472C4" w:themeColor="accent1"/>
        </w:rPr>
        <w:t>]</w:t>
      </w:r>
    </w:p>
    <w:p w14:paraId="059EF4F2" w14:textId="3E278E81" w:rsidR="008D39B9" w:rsidRPr="009448BE" w:rsidRDefault="008D39B9" w:rsidP="000577B1">
      <w:pPr>
        <w:pStyle w:val="NoSpacing"/>
      </w:pPr>
    </w:p>
    <w:p w14:paraId="705732CE" w14:textId="5C4505AA" w:rsidR="008D39B9" w:rsidRPr="009448BE" w:rsidRDefault="008D39B9" w:rsidP="000577B1">
      <w:pPr>
        <w:pStyle w:val="NoSpacing"/>
      </w:pPr>
    </w:p>
    <w:p w14:paraId="5EF73C46" w14:textId="6CC66F2D" w:rsidR="008D39B9" w:rsidRPr="009448BE" w:rsidRDefault="008D39B9" w:rsidP="005F6E87">
      <w:pPr>
        <w:pStyle w:val="NoSpacing"/>
        <w:numPr>
          <w:ilvl w:val="0"/>
          <w:numId w:val="9"/>
        </w:numPr>
        <w:rPr>
          <w:b/>
          <w:bCs/>
          <w:u w:val="single"/>
        </w:rPr>
      </w:pPr>
      <w:r w:rsidRPr="009448BE">
        <w:rPr>
          <w:b/>
          <w:bCs/>
          <w:u w:val="single"/>
        </w:rPr>
        <w:t>For Circuits</w:t>
      </w:r>
      <w:r w:rsidR="004933DB" w:rsidRPr="009448BE">
        <w:rPr>
          <w:b/>
          <w:bCs/>
          <w:u w:val="single"/>
        </w:rPr>
        <w:t xml:space="preserve"> – </w:t>
      </w:r>
      <w:r w:rsidR="00A614EE" w:rsidRPr="009448BE">
        <w:rPr>
          <w:b/>
          <w:bCs/>
          <w:u w:val="single"/>
        </w:rPr>
        <w:t>Circuit</w:t>
      </w:r>
      <w:r w:rsidR="004933DB" w:rsidRPr="009448BE">
        <w:rPr>
          <w:b/>
          <w:bCs/>
          <w:u w:val="single"/>
        </w:rPr>
        <w:t xml:space="preserve"> Meetings shoul</w:t>
      </w:r>
      <w:r w:rsidR="00A614EE" w:rsidRPr="009448BE">
        <w:rPr>
          <w:b/>
          <w:bCs/>
          <w:u w:val="single"/>
        </w:rPr>
        <w:t>d:</w:t>
      </w:r>
    </w:p>
    <w:p w14:paraId="0F58743B" w14:textId="79A9248F" w:rsidR="009B0718" w:rsidRPr="009448BE" w:rsidRDefault="009B0718" w:rsidP="000577B1">
      <w:pPr>
        <w:pStyle w:val="NoSpacing"/>
      </w:pPr>
    </w:p>
    <w:p w14:paraId="45F034EE" w14:textId="468073BF" w:rsidR="00A614EE" w:rsidRPr="009448BE" w:rsidRDefault="007F08DD" w:rsidP="007F08DD">
      <w:pPr>
        <w:pStyle w:val="NoSpacing"/>
        <w:numPr>
          <w:ilvl w:val="0"/>
          <w:numId w:val="5"/>
        </w:numPr>
        <w:rPr>
          <w:b/>
          <w:bCs/>
        </w:rPr>
      </w:pPr>
      <w:r w:rsidRPr="009448BE">
        <w:rPr>
          <w:b/>
          <w:bCs/>
        </w:rPr>
        <w:t>In relation to Church managed properties:</w:t>
      </w:r>
    </w:p>
    <w:p w14:paraId="796488E8" w14:textId="3CB69CE6" w:rsidR="007F08DD" w:rsidRPr="00A914BF" w:rsidRDefault="007F08DD" w:rsidP="007F08DD">
      <w:pPr>
        <w:pStyle w:val="NoSpacing"/>
        <w:numPr>
          <w:ilvl w:val="0"/>
          <w:numId w:val="6"/>
        </w:numPr>
        <w:ind w:left="720" w:hanging="360"/>
        <w:rPr>
          <w:color w:val="4472C4" w:themeColor="accent1"/>
        </w:rPr>
      </w:pPr>
      <w:r w:rsidRPr="009448BE">
        <w:t>Arrange for a quinquennial inspection to be undertaken on all properties held under the Model Trust every 5 years</w:t>
      </w:r>
      <w:proofErr w:type="gramStart"/>
      <w:r w:rsidRPr="009448BE">
        <w:t xml:space="preserve"> </w:t>
      </w:r>
      <w:r w:rsidR="00A914BF">
        <w:t xml:space="preserve">  </w:t>
      </w:r>
      <w:r w:rsidR="00A914BF" w:rsidRPr="00A914BF">
        <w:rPr>
          <w:color w:val="4472C4" w:themeColor="accent1"/>
        </w:rPr>
        <w:t>[</w:t>
      </w:r>
      <w:proofErr w:type="gramEnd"/>
      <w:r w:rsidRPr="00A914BF">
        <w:rPr>
          <w:color w:val="4472C4" w:themeColor="accent1"/>
        </w:rPr>
        <w:t>952 (1)</w:t>
      </w:r>
      <w:r w:rsidR="00A914BF" w:rsidRPr="00A914BF">
        <w:rPr>
          <w:color w:val="4472C4" w:themeColor="accent1"/>
        </w:rPr>
        <w:t>]</w:t>
      </w:r>
    </w:p>
    <w:p w14:paraId="5F69E141" w14:textId="150312F1" w:rsidR="005133C9" w:rsidRPr="009448BE" w:rsidRDefault="00EC6579" w:rsidP="005133C9">
      <w:pPr>
        <w:pStyle w:val="NoSpacing"/>
        <w:ind w:left="720"/>
      </w:pPr>
      <w:r w:rsidRPr="009448BE">
        <w:t>[</w:t>
      </w:r>
      <w:proofErr w:type="gramStart"/>
      <w:r w:rsidRPr="009448BE">
        <w:t>Note :</w:t>
      </w:r>
      <w:proofErr w:type="gramEnd"/>
      <w:r w:rsidRPr="009448BE">
        <w:t xml:space="preserve"> The Circuit Meeting should ensure that any further investigatory inspections shown to be necessary are carried out if the </w:t>
      </w:r>
      <w:r w:rsidR="005133C9" w:rsidRPr="009448BE">
        <w:t xml:space="preserve">Church </w:t>
      </w:r>
      <w:r w:rsidRPr="009448BE">
        <w:t>managing trustees have not acted</w:t>
      </w:r>
      <w:r w:rsidR="005133C9" w:rsidRPr="009448BE">
        <w:t>]</w:t>
      </w:r>
    </w:p>
    <w:p w14:paraId="7BF37258" w14:textId="6160630D" w:rsidR="005133C9" w:rsidRPr="009448BE" w:rsidRDefault="005133C9" w:rsidP="005133C9">
      <w:pPr>
        <w:pStyle w:val="NoSpacing"/>
        <w:numPr>
          <w:ilvl w:val="0"/>
          <w:numId w:val="6"/>
        </w:numPr>
        <w:ind w:left="720" w:hanging="360"/>
      </w:pPr>
      <w:r w:rsidRPr="009448BE">
        <w:t xml:space="preserve">Arrange for the Church annual property schedules to be examined and obtain a report </w:t>
      </w:r>
      <w:r w:rsidR="00810DF5" w:rsidRPr="009448BE">
        <w:t>on the general condition of each property in the Circuit</w:t>
      </w:r>
      <w:proofErr w:type="gramStart"/>
      <w:r w:rsidR="00810DF5" w:rsidRPr="009448BE">
        <w:t xml:space="preserve"> </w:t>
      </w:r>
      <w:r w:rsidR="00A914BF">
        <w:t xml:space="preserve">  </w:t>
      </w:r>
      <w:r w:rsidR="00A914BF" w:rsidRPr="00A914BF">
        <w:rPr>
          <w:color w:val="4472C4" w:themeColor="accent1"/>
        </w:rPr>
        <w:t>[</w:t>
      </w:r>
      <w:proofErr w:type="gramEnd"/>
      <w:r w:rsidR="00810DF5" w:rsidRPr="00A914BF">
        <w:rPr>
          <w:color w:val="4472C4" w:themeColor="accent1"/>
        </w:rPr>
        <w:t>953 (</w:t>
      </w:r>
      <w:proofErr w:type="spellStart"/>
      <w:r w:rsidR="00810DF5" w:rsidRPr="00A914BF">
        <w:rPr>
          <w:color w:val="4472C4" w:themeColor="accent1"/>
        </w:rPr>
        <w:t>i</w:t>
      </w:r>
      <w:proofErr w:type="spellEnd"/>
      <w:r w:rsidR="00810DF5" w:rsidRPr="00A914BF">
        <w:rPr>
          <w:color w:val="4472C4" w:themeColor="accent1"/>
        </w:rPr>
        <w:t>)</w:t>
      </w:r>
      <w:r w:rsidR="00A914BF" w:rsidRPr="00A914BF">
        <w:rPr>
          <w:color w:val="4472C4" w:themeColor="accent1"/>
        </w:rPr>
        <w:t>]</w:t>
      </w:r>
    </w:p>
    <w:p w14:paraId="6B0B0F21" w14:textId="20AB4DA7" w:rsidR="00810DF5" w:rsidRPr="009448BE" w:rsidRDefault="00810DF5" w:rsidP="005133C9">
      <w:pPr>
        <w:pStyle w:val="NoSpacing"/>
        <w:numPr>
          <w:ilvl w:val="0"/>
          <w:numId w:val="6"/>
        </w:numPr>
        <w:ind w:left="720" w:hanging="360"/>
      </w:pPr>
      <w:r w:rsidRPr="009448BE">
        <w:t>Send copies of quinquennial reports and property schedules to the District Property Secretary as directed by the Connexional Team</w:t>
      </w:r>
      <w:proofErr w:type="gramStart"/>
      <w:r w:rsidR="00306B47" w:rsidRPr="009448BE">
        <w:t xml:space="preserve"> </w:t>
      </w:r>
      <w:r w:rsidR="00A914BF">
        <w:t xml:space="preserve">  [</w:t>
      </w:r>
      <w:proofErr w:type="gramEnd"/>
      <w:r w:rsidR="00306B47" w:rsidRPr="00A914BF">
        <w:rPr>
          <w:color w:val="4472C4" w:themeColor="accent1"/>
        </w:rPr>
        <w:t>953 (iii)</w:t>
      </w:r>
      <w:r w:rsidR="00A914BF" w:rsidRPr="00A914BF">
        <w:rPr>
          <w:color w:val="4472C4" w:themeColor="accent1"/>
        </w:rPr>
        <w:t>]</w:t>
      </w:r>
    </w:p>
    <w:p w14:paraId="5288A764" w14:textId="5F8A7973" w:rsidR="005F1410" w:rsidRPr="009448BE" w:rsidRDefault="00810DF5" w:rsidP="005F1410">
      <w:pPr>
        <w:pStyle w:val="NoSpacing"/>
        <w:ind w:left="720"/>
      </w:pPr>
      <w:r w:rsidRPr="009448BE">
        <w:t>[</w:t>
      </w:r>
      <w:proofErr w:type="gramStart"/>
      <w:r w:rsidRPr="009448BE">
        <w:t>Note :</w:t>
      </w:r>
      <w:proofErr w:type="gramEnd"/>
      <w:r w:rsidRPr="009448BE">
        <w:t xml:space="preserve"> There is currently no direction from the Connexional Team to send copies of </w:t>
      </w:r>
      <w:r w:rsidR="00306B47" w:rsidRPr="009448BE">
        <w:t xml:space="preserve">Church </w:t>
      </w:r>
      <w:r w:rsidRPr="009448BE">
        <w:t>quinquennial reports or property schedules to the District Property Secretary]</w:t>
      </w:r>
    </w:p>
    <w:p w14:paraId="728968DE" w14:textId="269837A1" w:rsidR="005F1410" w:rsidRPr="009448BE" w:rsidRDefault="005F1410" w:rsidP="005F1410">
      <w:pPr>
        <w:pStyle w:val="NoSpacing"/>
        <w:numPr>
          <w:ilvl w:val="0"/>
          <w:numId w:val="6"/>
        </w:numPr>
        <w:ind w:left="720" w:hanging="360"/>
      </w:pPr>
      <w:bookmarkStart w:id="0" w:name="_Hlk94543071"/>
      <w:r w:rsidRPr="009448BE">
        <w:t xml:space="preserve">Review all property projects proposed for Church properties </w:t>
      </w:r>
      <w:r w:rsidR="00EF3606" w:rsidRPr="009448BE">
        <w:t>and after due consideration give or withhold consent</w:t>
      </w:r>
      <w:proofErr w:type="gramStart"/>
      <w:r w:rsidR="00EF3606" w:rsidRPr="009448BE">
        <w:t xml:space="preserve"> </w:t>
      </w:r>
      <w:r w:rsidR="00A914BF">
        <w:t xml:space="preserve">  [</w:t>
      </w:r>
      <w:proofErr w:type="gramEnd"/>
      <w:r w:rsidR="00EF3606" w:rsidRPr="00A914BF">
        <w:rPr>
          <w:color w:val="4472C4" w:themeColor="accent1"/>
        </w:rPr>
        <w:t>951 (1)</w:t>
      </w:r>
      <w:r w:rsidR="00A914BF" w:rsidRPr="00A914BF">
        <w:rPr>
          <w:color w:val="4472C4" w:themeColor="accent1"/>
        </w:rPr>
        <w:t>]</w:t>
      </w:r>
    </w:p>
    <w:bookmarkEnd w:id="0"/>
    <w:p w14:paraId="25838F74" w14:textId="432309BE" w:rsidR="007F08DD" w:rsidRPr="009448BE" w:rsidRDefault="007F08DD" w:rsidP="007F08DD">
      <w:pPr>
        <w:pStyle w:val="NoSpacing"/>
      </w:pPr>
    </w:p>
    <w:p w14:paraId="32398522" w14:textId="1515EF46" w:rsidR="007F08DD" w:rsidRPr="009448BE" w:rsidRDefault="007F08DD" w:rsidP="007F08DD">
      <w:pPr>
        <w:pStyle w:val="NoSpacing"/>
        <w:numPr>
          <w:ilvl w:val="0"/>
          <w:numId w:val="5"/>
        </w:numPr>
        <w:rPr>
          <w:b/>
          <w:bCs/>
        </w:rPr>
      </w:pPr>
      <w:r w:rsidRPr="009448BE">
        <w:rPr>
          <w:b/>
          <w:bCs/>
        </w:rPr>
        <w:t>In relation to Circuit managed properties</w:t>
      </w:r>
    </w:p>
    <w:p w14:paraId="5F407793" w14:textId="161B895C" w:rsidR="007F08DD" w:rsidRPr="009448BE" w:rsidRDefault="007F08DD" w:rsidP="007F08DD">
      <w:pPr>
        <w:pStyle w:val="NoSpacing"/>
        <w:numPr>
          <w:ilvl w:val="0"/>
          <w:numId w:val="6"/>
        </w:numPr>
        <w:ind w:left="720" w:hanging="360"/>
      </w:pPr>
      <w:r w:rsidRPr="009448BE">
        <w:t>Arrange for a quinquennial inspection to be undertaken on all properties held under the Model Trust every 5 years</w:t>
      </w:r>
      <w:proofErr w:type="gramStart"/>
      <w:r w:rsidRPr="009448BE">
        <w:t xml:space="preserve"> </w:t>
      </w:r>
      <w:r w:rsidR="00A914BF">
        <w:t xml:space="preserve">  [</w:t>
      </w:r>
      <w:proofErr w:type="gramEnd"/>
      <w:r w:rsidRPr="0003224F">
        <w:rPr>
          <w:color w:val="4472C4" w:themeColor="accent1"/>
        </w:rPr>
        <w:t>952 (2)</w:t>
      </w:r>
      <w:r w:rsidR="00A914BF" w:rsidRPr="0003224F">
        <w:rPr>
          <w:color w:val="4472C4" w:themeColor="accent1"/>
        </w:rPr>
        <w:t>]</w:t>
      </w:r>
    </w:p>
    <w:p w14:paraId="69DEB083" w14:textId="2C666D2D" w:rsidR="005133C9" w:rsidRPr="009448BE" w:rsidRDefault="005133C9" w:rsidP="005133C9">
      <w:pPr>
        <w:pStyle w:val="NoSpacing"/>
        <w:ind w:left="720"/>
      </w:pPr>
      <w:r w:rsidRPr="009448BE">
        <w:t>[</w:t>
      </w:r>
      <w:proofErr w:type="gramStart"/>
      <w:r w:rsidRPr="009448BE">
        <w:t>Note :</w:t>
      </w:r>
      <w:proofErr w:type="gramEnd"/>
      <w:r w:rsidRPr="009448BE">
        <w:t xml:space="preserve"> The District Manses Committee should ensure that any further investigatory inspections shown to be necessary are carried out if the Circuit managing trustees have not acted]</w:t>
      </w:r>
    </w:p>
    <w:p w14:paraId="589782F5" w14:textId="61870155" w:rsidR="006050BD" w:rsidRPr="009448BE" w:rsidRDefault="006050BD" w:rsidP="008228D8">
      <w:pPr>
        <w:pStyle w:val="NoSpacing"/>
        <w:numPr>
          <w:ilvl w:val="0"/>
          <w:numId w:val="6"/>
        </w:numPr>
        <w:ind w:left="720" w:hanging="360"/>
      </w:pPr>
      <w:r w:rsidRPr="009448BE">
        <w:t>Appoint visitors to visit and inspect each manse every year and submit a report after each visit</w:t>
      </w:r>
      <w:proofErr w:type="gramStart"/>
      <w:r w:rsidRPr="009448BE">
        <w:t xml:space="preserve"> </w:t>
      </w:r>
      <w:r w:rsidR="00A914BF">
        <w:t xml:space="preserve">  [</w:t>
      </w:r>
      <w:proofErr w:type="gramEnd"/>
      <w:r w:rsidRPr="00A914BF">
        <w:rPr>
          <w:color w:val="4472C4" w:themeColor="accent1"/>
        </w:rPr>
        <w:t>954 (</w:t>
      </w:r>
      <w:proofErr w:type="spellStart"/>
      <w:r w:rsidRPr="00A914BF">
        <w:rPr>
          <w:color w:val="4472C4" w:themeColor="accent1"/>
        </w:rPr>
        <w:t>i</w:t>
      </w:r>
      <w:proofErr w:type="spellEnd"/>
      <w:r w:rsidRPr="00A914BF">
        <w:rPr>
          <w:color w:val="4472C4" w:themeColor="accent1"/>
        </w:rPr>
        <w:t>)</w:t>
      </w:r>
      <w:r w:rsidR="00A914BF" w:rsidRPr="00A914BF">
        <w:rPr>
          <w:color w:val="4472C4" w:themeColor="accent1"/>
        </w:rPr>
        <w:t>]</w:t>
      </w:r>
    </w:p>
    <w:p w14:paraId="0EA99543" w14:textId="0B968A5D" w:rsidR="008228D8" w:rsidRPr="009448BE" w:rsidRDefault="008228D8" w:rsidP="008228D8">
      <w:pPr>
        <w:pStyle w:val="NoSpacing"/>
        <w:numPr>
          <w:ilvl w:val="0"/>
          <w:numId w:val="6"/>
        </w:numPr>
        <w:ind w:left="720" w:hanging="360"/>
      </w:pPr>
      <w:r w:rsidRPr="009448BE">
        <w:t>After each quinquennial inspection {of each property under its control} consider the findings and recommendations and take any actions required</w:t>
      </w:r>
      <w:proofErr w:type="gramStart"/>
      <w:r w:rsidRPr="009448BE">
        <w:t xml:space="preserve"> </w:t>
      </w:r>
      <w:r w:rsidR="00A914BF">
        <w:t xml:space="preserve">  [</w:t>
      </w:r>
      <w:proofErr w:type="gramEnd"/>
      <w:r w:rsidRPr="00A914BF">
        <w:rPr>
          <w:color w:val="4472C4" w:themeColor="accent1"/>
        </w:rPr>
        <w:t>9</w:t>
      </w:r>
      <w:r w:rsidR="006050BD" w:rsidRPr="00A914BF">
        <w:rPr>
          <w:color w:val="4472C4" w:themeColor="accent1"/>
        </w:rPr>
        <w:t>54 (ii)</w:t>
      </w:r>
      <w:r w:rsidR="00A914BF" w:rsidRPr="00A914BF">
        <w:rPr>
          <w:color w:val="4472C4" w:themeColor="accent1"/>
        </w:rPr>
        <w:t>]</w:t>
      </w:r>
    </w:p>
    <w:p w14:paraId="1ACFD1DB" w14:textId="7392FBE7" w:rsidR="008228D8" w:rsidRPr="009448BE" w:rsidRDefault="008228D8" w:rsidP="008228D8">
      <w:pPr>
        <w:pStyle w:val="NoSpacing"/>
        <w:numPr>
          <w:ilvl w:val="0"/>
          <w:numId w:val="6"/>
        </w:numPr>
        <w:ind w:left="720" w:hanging="360"/>
      </w:pPr>
      <w:r w:rsidRPr="009448BE">
        <w:t xml:space="preserve">Prepare and consider the </w:t>
      </w:r>
      <w:r w:rsidR="00327267">
        <w:t xml:space="preserve">Circuit </w:t>
      </w:r>
      <w:r w:rsidRPr="009448BE">
        <w:t>annual property schedule and take appropriate action</w:t>
      </w:r>
    </w:p>
    <w:p w14:paraId="31B27FF9" w14:textId="7BF87AE2" w:rsidR="008228D8" w:rsidRPr="009448BE" w:rsidRDefault="008228D8" w:rsidP="008228D8">
      <w:pPr>
        <w:pStyle w:val="NoSpacing"/>
        <w:numPr>
          <w:ilvl w:val="0"/>
          <w:numId w:val="6"/>
        </w:numPr>
        <w:ind w:left="720" w:hanging="360"/>
      </w:pPr>
      <w:r w:rsidRPr="009448BE">
        <w:lastRenderedPageBreak/>
        <w:t>Maintain a log book {for each property under its control} to include the annual schedule of property, latest quinquennial report</w:t>
      </w:r>
      <w:r w:rsidR="006050BD" w:rsidRPr="009448BE">
        <w:t>, manse visitation reports</w:t>
      </w:r>
      <w:r w:rsidRPr="009448BE">
        <w:t xml:space="preserve"> and all other relevant material</w:t>
      </w:r>
      <w:proofErr w:type="gramStart"/>
      <w:r w:rsidRPr="009448BE">
        <w:t xml:space="preserve"> </w:t>
      </w:r>
      <w:r w:rsidR="00A914BF">
        <w:t xml:space="preserve">  </w:t>
      </w:r>
      <w:r w:rsidR="00A914BF" w:rsidRPr="00A914BF">
        <w:rPr>
          <w:color w:val="4472C4" w:themeColor="accent1"/>
        </w:rPr>
        <w:t>[</w:t>
      </w:r>
      <w:proofErr w:type="gramEnd"/>
      <w:r w:rsidRPr="00A914BF">
        <w:rPr>
          <w:color w:val="4472C4" w:themeColor="accent1"/>
        </w:rPr>
        <w:t>9</w:t>
      </w:r>
      <w:r w:rsidR="006050BD" w:rsidRPr="00A914BF">
        <w:rPr>
          <w:color w:val="4472C4" w:themeColor="accent1"/>
        </w:rPr>
        <w:t>54 (ix)</w:t>
      </w:r>
      <w:r w:rsidR="00A914BF" w:rsidRPr="00A914BF">
        <w:rPr>
          <w:color w:val="4472C4" w:themeColor="accent1"/>
        </w:rPr>
        <w:t>]</w:t>
      </w:r>
    </w:p>
    <w:p w14:paraId="27E43CE3" w14:textId="5486AC7F" w:rsidR="008228D8" w:rsidRPr="009448BE" w:rsidRDefault="008228D8" w:rsidP="009B0718">
      <w:pPr>
        <w:pStyle w:val="NoSpacing"/>
        <w:numPr>
          <w:ilvl w:val="0"/>
          <w:numId w:val="6"/>
        </w:numPr>
        <w:ind w:left="720" w:hanging="360"/>
      </w:pPr>
      <w:r w:rsidRPr="009448BE">
        <w:t xml:space="preserve">Periodically examine the </w:t>
      </w:r>
      <w:proofErr w:type="gramStart"/>
      <w:r w:rsidRPr="009448BE">
        <w:t>log book</w:t>
      </w:r>
      <w:proofErr w:type="gramEnd"/>
      <w:r w:rsidRPr="009448BE">
        <w:t xml:space="preserve"> and ensure that records are up to date </w:t>
      </w:r>
    </w:p>
    <w:p w14:paraId="63A823CB" w14:textId="0F84D48C" w:rsidR="00306B47" w:rsidRPr="0003224F" w:rsidRDefault="006D2270" w:rsidP="00306B47">
      <w:pPr>
        <w:pStyle w:val="NoSpacing"/>
        <w:numPr>
          <w:ilvl w:val="0"/>
          <w:numId w:val="6"/>
        </w:numPr>
        <w:ind w:left="720" w:hanging="360"/>
        <w:rPr>
          <w:color w:val="4472C4" w:themeColor="accent1"/>
        </w:rPr>
      </w:pPr>
      <w:r w:rsidRPr="009448BE">
        <w:t xml:space="preserve">Receive the report of the District Manses Committee and report back what action the Circuit has </w:t>
      </w:r>
      <w:proofErr w:type="gramStart"/>
      <w:r w:rsidRPr="009448BE">
        <w:t xml:space="preserve">taken </w:t>
      </w:r>
      <w:r w:rsidR="0003224F">
        <w:t xml:space="preserve"> [</w:t>
      </w:r>
      <w:proofErr w:type="gramEnd"/>
      <w:r w:rsidRPr="0003224F">
        <w:rPr>
          <w:color w:val="4472C4" w:themeColor="accent1"/>
        </w:rPr>
        <w:t>954 (iii)</w:t>
      </w:r>
      <w:r w:rsidR="0003224F" w:rsidRPr="0003224F">
        <w:rPr>
          <w:color w:val="4472C4" w:themeColor="accent1"/>
        </w:rPr>
        <w:t>]</w:t>
      </w:r>
    </w:p>
    <w:p w14:paraId="5B907E66" w14:textId="68D6CE18" w:rsidR="006D2270" w:rsidRPr="00327267" w:rsidRDefault="006D2270" w:rsidP="00306B47">
      <w:pPr>
        <w:pStyle w:val="NoSpacing"/>
        <w:numPr>
          <w:ilvl w:val="0"/>
          <w:numId w:val="6"/>
        </w:numPr>
        <w:ind w:left="720" w:hanging="360"/>
      </w:pPr>
      <w:r w:rsidRPr="009448BE">
        <w:t>Review at periods of no more than 4 years if manses are in the right place, economic</w:t>
      </w:r>
      <w:r w:rsidR="0017620C" w:rsidRPr="009448BE">
        <w:t xml:space="preserve"> to maintain or should be replaced</w:t>
      </w:r>
      <w:proofErr w:type="gramStart"/>
      <w:r w:rsidR="0017620C" w:rsidRPr="009448BE">
        <w:t xml:space="preserve"> </w:t>
      </w:r>
      <w:r w:rsidR="0003224F">
        <w:t xml:space="preserve">  [</w:t>
      </w:r>
      <w:proofErr w:type="gramEnd"/>
      <w:r w:rsidR="0017620C" w:rsidRPr="0003224F">
        <w:rPr>
          <w:color w:val="4472C4" w:themeColor="accent1"/>
        </w:rPr>
        <w:t>954 (vi)</w:t>
      </w:r>
      <w:r w:rsidR="0003224F" w:rsidRPr="0003224F">
        <w:rPr>
          <w:color w:val="4472C4" w:themeColor="accent1"/>
        </w:rPr>
        <w:t>]</w:t>
      </w:r>
    </w:p>
    <w:p w14:paraId="16297F95" w14:textId="518EFC54" w:rsidR="0017620C" w:rsidRPr="009448BE" w:rsidRDefault="0017620C" w:rsidP="00327267">
      <w:pPr>
        <w:pStyle w:val="NoSpacing"/>
        <w:numPr>
          <w:ilvl w:val="0"/>
          <w:numId w:val="6"/>
        </w:numPr>
        <w:ind w:left="720" w:hanging="360"/>
      </w:pPr>
      <w:r w:rsidRPr="009448BE">
        <w:t>Send to the District Property Secretary annually all new quinquennial reports received</w:t>
      </w:r>
      <w:proofErr w:type="gramStart"/>
      <w:r w:rsidRPr="009448BE">
        <w:t xml:space="preserve"> </w:t>
      </w:r>
      <w:r w:rsidR="0003224F">
        <w:t xml:space="preserve">  </w:t>
      </w:r>
      <w:r w:rsidR="0003224F" w:rsidRPr="00327267">
        <w:rPr>
          <w:color w:val="4472C4" w:themeColor="accent1"/>
        </w:rPr>
        <w:t>[</w:t>
      </w:r>
      <w:proofErr w:type="gramEnd"/>
      <w:r w:rsidRPr="00327267">
        <w:rPr>
          <w:color w:val="4472C4" w:themeColor="accent1"/>
        </w:rPr>
        <w:t>954 (x)</w:t>
      </w:r>
      <w:r w:rsidR="0003224F" w:rsidRPr="00327267">
        <w:rPr>
          <w:color w:val="4472C4" w:themeColor="accent1"/>
        </w:rPr>
        <w:t>]</w:t>
      </w:r>
    </w:p>
    <w:p w14:paraId="20310109" w14:textId="798DCCAE" w:rsidR="00326E35" w:rsidRDefault="00326E35" w:rsidP="00326E35">
      <w:pPr>
        <w:pStyle w:val="NoSpacing"/>
        <w:numPr>
          <w:ilvl w:val="0"/>
          <w:numId w:val="6"/>
        </w:numPr>
        <w:ind w:left="720" w:hanging="360"/>
      </w:pPr>
      <w:r w:rsidRPr="009448BE">
        <w:t>Ensure that all residential property, not being used as a manse, is not being occupied without a binding written agreement, the wording of which needs to be agreed with TMCP legal. This includes occupancy by a caretaker / cleaner / youth worker or other lay worker</w:t>
      </w:r>
      <w:proofErr w:type="gramStart"/>
      <w:r w:rsidRPr="009448BE">
        <w:t xml:space="preserve"> </w:t>
      </w:r>
      <w:r w:rsidR="0003224F">
        <w:t xml:space="preserve">  </w:t>
      </w:r>
      <w:r w:rsidR="0003224F" w:rsidRPr="0003224F">
        <w:rPr>
          <w:color w:val="4472C4" w:themeColor="accent1"/>
        </w:rPr>
        <w:t>[</w:t>
      </w:r>
      <w:proofErr w:type="gramEnd"/>
      <w:r w:rsidRPr="0003224F">
        <w:rPr>
          <w:color w:val="4472C4" w:themeColor="accent1"/>
        </w:rPr>
        <w:t>929 (5)</w:t>
      </w:r>
      <w:r w:rsidR="0003224F" w:rsidRPr="0003224F">
        <w:rPr>
          <w:color w:val="4472C4" w:themeColor="accent1"/>
        </w:rPr>
        <w:t>]</w:t>
      </w:r>
    </w:p>
    <w:p w14:paraId="4F65F51E" w14:textId="453CF4A6" w:rsidR="002302EB" w:rsidRPr="009448BE" w:rsidRDefault="002302EB" w:rsidP="002302EB">
      <w:pPr>
        <w:pStyle w:val="NoSpacing"/>
        <w:numPr>
          <w:ilvl w:val="0"/>
          <w:numId w:val="6"/>
        </w:numPr>
        <w:ind w:left="720" w:hanging="360"/>
      </w:pPr>
      <w:r w:rsidRPr="009448BE">
        <w:t>Review all property projects proposed for Circuit properties and after due consideration give or withhold support</w:t>
      </w:r>
      <w:proofErr w:type="gramStart"/>
      <w:r w:rsidRPr="009448BE">
        <w:t xml:space="preserve"> </w:t>
      </w:r>
      <w:r w:rsidR="0003224F">
        <w:t xml:space="preserve">  [</w:t>
      </w:r>
      <w:proofErr w:type="gramEnd"/>
      <w:r w:rsidRPr="0003224F">
        <w:rPr>
          <w:color w:val="4472C4" w:themeColor="accent1"/>
        </w:rPr>
        <w:t>951 (2)</w:t>
      </w:r>
      <w:r w:rsidR="0003224F" w:rsidRPr="0003224F">
        <w:rPr>
          <w:color w:val="4472C4" w:themeColor="accent1"/>
        </w:rPr>
        <w:t>]</w:t>
      </w:r>
    </w:p>
    <w:p w14:paraId="085A162D" w14:textId="19EDB956" w:rsidR="00326E35" w:rsidRPr="009448BE" w:rsidRDefault="00326E35" w:rsidP="00306B47">
      <w:pPr>
        <w:pStyle w:val="NoSpacing"/>
      </w:pPr>
    </w:p>
    <w:p w14:paraId="77D3C822" w14:textId="51838EA3" w:rsidR="009B0718" w:rsidRPr="009448BE" w:rsidRDefault="009B0718" w:rsidP="009B0718">
      <w:pPr>
        <w:pStyle w:val="NoSpacing"/>
        <w:numPr>
          <w:ilvl w:val="0"/>
          <w:numId w:val="5"/>
        </w:numPr>
        <w:rPr>
          <w:b/>
          <w:bCs/>
        </w:rPr>
      </w:pPr>
      <w:r w:rsidRPr="009448BE">
        <w:rPr>
          <w:b/>
          <w:bCs/>
        </w:rPr>
        <w:t>Further notes on Manses</w:t>
      </w:r>
    </w:p>
    <w:p w14:paraId="64899205" w14:textId="6AAC495F" w:rsidR="009B0718" w:rsidRPr="009448BE" w:rsidRDefault="009B0718" w:rsidP="009B0718">
      <w:pPr>
        <w:pStyle w:val="NoSpacing"/>
        <w:numPr>
          <w:ilvl w:val="0"/>
          <w:numId w:val="8"/>
        </w:numPr>
      </w:pPr>
      <w:r w:rsidRPr="009448BE">
        <w:t xml:space="preserve">Circuits should seek to provide manses to meet </w:t>
      </w:r>
      <w:r w:rsidR="005F1410" w:rsidRPr="009448BE">
        <w:t>a minimum of ‘c’ energy efficiency rating</w:t>
      </w:r>
    </w:p>
    <w:p w14:paraId="6E87B92B" w14:textId="0B518F4C" w:rsidR="005F1410" w:rsidRPr="009448BE" w:rsidRDefault="005F1410" w:rsidP="009B0718">
      <w:pPr>
        <w:pStyle w:val="NoSpacing"/>
        <w:numPr>
          <w:ilvl w:val="0"/>
          <w:numId w:val="8"/>
        </w:numPr>
      </w:pPr>
      <w:r w:rsidRPr="009448BE">
        <w:t>Circuits should endeavour to provide smart meter devices to enable ministers to control their energy use</w:t>
      </w:r>
    </w:p>
    <w:p w14:paraId="42916749" w14:textId="5F342B64" w:rsidR="008D39B9" w:rsidRPr="009448BE" w:rsidRDefault="008D39B9" w:rsidP="000577B1">
      <w:pPr>
        <w:pStyle w:val="NoSpacing"/>
      </w:pPr>
    </w:p>
    <w:p w14:paraId="6F718D4B" w14:textId="57A6977B" w:rsidR="008D39B9" w:rsidRPr="009448BE" w:rsidRDefault="008D39B9" w:rsidP="005F6E87">
      <w:pPr>
        <w:pStyle w:val="NoSpacing"/>
        <w:numPr>
          <w:ilvl w:val="0"/>
          <w:numId w:val="9"/>
        </w:numPr>
        <w:rPr>
          <w:b/>
          <w:bCs/>
          <w:u w:val="single"/>
        </w:rPr>
      </w:pPr>
      <w:r w:rsidRPr="009448BE">
        <w:rPr>
          <w:b/>
          <w:bCs/>
          <w:u w:val="single"/>
        </w:rPr>
        <w:t>For Districts</w:t>
      </w:r>
      <w:r w:rsidR="00DA2B89" w:rsidRPr="009448BE">
        <w:rPr>
          <w:b/>
          <w:bCs/>
          <w:u w:val="single"/>
        </w:rPr>
        <w:t xml:space="preserve"> – District Trustees should:</w:t>
      </w:r>
    </w:p>
    <w:p w14:paraId="25E4332C" w14:textId="3E8BDE26" w:rsidR="000577B1" w:rsidRPr="009448BE" w:rsidRDefault="000577B1" w:rsidP="000577B1">
      <w:pPr>
        <w:pStyle w:val="NoSpacing"/>
      </w:pPr>
    </w:p>
    <w:p w14:paraId="1B19899D" w14:textId="2C0D5C13" w:rsidR="00614DA4" w:rsidRPr="009448BE" w:rsidRDefault="00614DA4" w:rsidP="00614DA4">
      <w:pPr>
        <w:pStyle w:val="NoSpacing"/>
        <w:numPr>
          <w:ilvl w:val="0"/>
          <w:numId w:val="6"/>
        </w:numPr>
        <w:ind w:left="720" w:hanging="360"/>
      </w:pPr>
      <w:r w:rsidRPr="009448BE">
        <w:t>Arrange for a quinquennial inspection to be undertaken on all properties held under the Model Trust every 5 years</w:t>
      </w:r>
      <w:proofErr w:type="gramStart"/>
      <w:r w:rsidRPr="009448BE">
        <w:t xml:space="preserve"> </w:t>
      </w:r>
      <w:r w:rsidR="0003224F">
        <w:t xml:space="preserve">  [</w:t>
      </w:r>
      <w:proofErr w:type="gramEnd"/>
      <w:r w:rsidRPr="0003224F">
        <w:rPr>
          <w:color w:val="4472C4" w:themeColor="accent1"/>
        </w:rPr>
        <w:t>966 (2)</w:t>
      </w:r>
      <w:r w:rsidR="0003224F" w:rsidRPr="0003224F">
        <w:rPr>
          <w:color w:val="4472C4" w:themeColor="accent1"/>
        </w:rPr>
        <w:t>]</w:t>
      </w:r>
    </w:p>
    <w:p w14:paraId="3DC10DE6" w14:textId="2BCB2CAA" w:rsidR="00614DA4" w:rsidRPr="009448BE" w:rsidRDefault="00614DA4" w:rsidP="00614DA4">
      <w:pPr>
        <w:pStyle w:val="NoSpacing"/>
        <w:ind w:left="720"/>
      </w:pPr>
      <w:r w:rsidRPr="009448BE">
        <w:t>[</w:t>
      </w:r>
      <w:proofErr w:type="gramStart"/>
      <w:r w:rsidRPr="009448BE">
        <w:t>Note :</w:t>
      </w:r>
      <w:proofErr w:type="gramEnd"/>
      <w:r w:rsidRPr="009448BE">
        <w:t xml:space="preserve"> The District Policy Committee should ensure that any further investigatory inspections shown to be necessary are carried out]</w:t>
      </w:r>
    </w:p>
    <w:p w14:paraId="0F2DCCDA" w14:textId="6D8EE9B7" w:rsidR="00614DA4" w:rsidRPr="009448BE" w:rsidRDefault="00614DA4" w:rsidP="00614DA4">
      <w:pPr>
        <w:pStyle w:val="NoSpacing"/>
        <w:numPr>
          <w:ilvl w:val="0"/>
          <w:numId w:val="6"/>
        </w:numPr>
        <w:ind w:left="720" w:hanging="360"/>
      </w:pPr>
      <w:r w:rsidRPr="009448BE">
        <w:t>Maintain a log book {for each property under its control} to include the annual schedule of property, latest quinquennial report, manse visitation reports and all other relevant material</w:t>
      </w:r>
      <w:proofErr w:type="gramStart"/>
      <w:r w:rsidRPr="009448BE">
        <w:t xml:space="preserve"> </w:t>
      </w:r>
      <w:r w:rsidR="0003224F">
        <w:t xml:space="preserve">  </w:t>
      </w:r>
      <w:r w:rsidR="0003224F" w:rsidRPr="0003224F">
        <w:rPr>
          <w:color w:val="4472C4" w:themeColor="accent1"/>
        </w:rPr>
        <w:t>[</w:t>
      </w:r>
      <w:proofErr w:type="gramEnd"/>
      <w:r w:rsidRPr="0003224F">
        <w:rPr>
          <w:color w:val="4472C4" w:themeColor="accent1"/>
        </w:rPr>
        <w:t>9</w:t>
      </w:r>
      <w:r w:rsidR="008D1821" w:rsidRPr="0003224F">
        <w:rPr>
          <w:color w:val="4472C4" w:themeColor="accent1"/>
        </w:rPr>
        <w:t>66</w:t>
      </w:r>
      <w:r w:rsidRPr="0003224F">
        <w:rPr>
          <w:color w:val="4472C4" w:themeColor="accent1"/>
        </w:rPr>
        <w:t xml:space="preserve"> (</w:t>
      </w:r>
      <w:r w:rsidR="008D1821" w:rsidRPr="0003224F">
        <w:rPr>
          <w:color w:val="4472C4" w:themeColor="accent1"/>
        </w:rPr>
        <w:t>2</w:t>
      </w:r>
      <w:r w:rsidRPr="0003224F">
        <w:rPr>
          <w:color w:val="4472C4" w:themeColor="accent1"/>
        </w:rPr>
        <w:t>)</w:t>
      </w:r>
      <w:r w:rsidR="0003224F" w:rsidRPr="0003224F">
        <w:rPr>
          <w:color w:val="4472C4" w:themeColor="accent1"/>
        </w:rPr>
        <w:t>]</w:t>
      </w:r>
    </w:p>
    <w:p w14:paraId="321F68E7" w14:textId="233F1A87" w:rsidR="008D1821" w:rsidRPr="009448BE" w:rsidRDefault="008D1821" w:rsidP="00614DA4">
      <w:pPr>
        <w:pStyle w:val="NoSpacing"/>
        <w:numPr>
          <w:ilvl w:val="0"/>
          <w:numId w:val="6"/>
        </w:numPr>
        <w:ind w:left="720" w:hanging="360"/>
      </w:pPr>
      <w:r w:rsidRPr="009448BE">
        <w:t>Appoint (via the District Manses Committee) a panel of visitors to visit each manse in the District every 5 years</w:t>
      </w:r>
      <w:proofErr w:type="gramStart"/>
      <w:r w:rsidRPr="009448BE">
        <w:t xml:space="preserve"> </w:t>
      </w:r>
      <w:r w:rsidR="0003224F">
        <w:t xml:space="preserve">  [</w:t>
      </w:r>
      <w:proofErr w:type="gramEnd"/>
      <w:r w:rsidRPr="0003224F">
        <w:rPr>
          <w:color w:val="4472C4" w:themeColor="accent1"/>
        </w:rPr>
        <w:t>965 (1)</w:t>
      </w:r>
      <w:r w:rsidR="0003224F" w:rsidRPr="0003224F">
        <w:rPr>
          <w:color w:val="4472C4" w:themeColor="accent1"/>
        </w:rPr>
        <w:t>]</w:t>
      </w:r>
    </w:p>
    <w:p w14:paraId="5B3D79C6" w14:textId="33FC739A" w:rsidR="002E183A" w:rsidRPr="0003224F" w:rsidRDefault="002E183A" w:rsidP="00614DA4">
      <w:pPr>
        <w:pStyle w:val="NoSpacing"/>
        <w:numPr>
          <w:ilvl w:val="0"/>
          <w:numId w:val="6"/>
        </w:numPr>
        <w:ind w:left="720" w:hanging="360"/>
        <w:rPr>
          <w:color w:val="4472C4" w:themeColor="accent1"/>
        </w:rPr>
      </w:pPr>
      <w:r w:rsidRPr="009448BE">
        <w:t>Ensure (via the District Property Secretary) that all quinquennial inspections have been carried out</w:t>
      </w:r>
      <w:proofErr w:type="gramStart"/>
      <w:r w:rsidRPr="009448BE">
        <w:t xml:space="preserve"> </w:t>
      </w:r>
      <w:r w:rsidR="0003224F">
        <w:t xml:space="preserve">  [</w:t>
      </w:r>
      <w:proofErr w:type="gramEnd"/>
      <w:r w:rsidRPr="0003224F">
        <w:rPr>
          <w:color w:val="4472C4" w:themeColor="accent1"/>
        </w:rPr>
        <w:t>964 (1)</w:t>
      </w:r>
      <w:r w:rsidR="0003224F" w:rsidRPr="0003224F">
        <w:rPr>
          <w:color w:val="4472C4" w:themeColor="accent1"/>
        </w:rPr>
        <w:t>]</w:t>
      </w:r>
    </w:p>
    <w:p w14:paraId="447CBC52" w14:textId="4341F509" w:rsidR="002E183A" w:rsidRPr="0003224F" w:rsidRDefault="002E183A" w:rsidP="00614DA4">
      <w:pPr>
        <w:pStyle w:val="NoSpacing"/>
        <w:numPr>
          <w:ilvl w:val="0"/>
          <w:numId w:val="6"/>
        </w:numPr>
        <w:ind w:left="720" w:hanging="360"/>
        <w:rPr>
          <w:color w:val="4472C4" w:themeColor="accent1"/>
        </w:rPr>
      </w:pPr>
      <w:r w:rsidRPr="009448BE">
        <w:t>Ensure (via the District Property Secretary) that Circuit property schedules have been completed</w:t>
      </w:r>
      <w:proofErr w:type="gramStart"/>
      <w:r w:rsidRPr="009448BE">
        <w:t xml:space="preserve"> </w:t>
      </w:r>
      <w:r w:rsidR="0003224F">
        <w:t xml:space="preserve">  [</w:t>
      </w:r>
      <w:proofErr w:type="gramEnd"/>
      <w:r w:rsidRPr="0003224F">
        <w:rPr>
          <w:color w:val="4472C4" w:themeColor="accent1"/>
        </w:rPr>
        <w:t>964 (2)</w:t>
      </w:r>
      <w:r w:rsidR="0003224F" w:rsidRPr="0003224F">
        <w:rPr>
          <w:color w:val="4472C4" w:themeColor="accent1"/>
        </w:rPr>
        <w:t>]</w:t>
      </w:r>
    </w:p>
    <w:p w14:paraId="25874F74" w14:textId="7F1176D9" w:rsidR="002E183A" w:rsidRPr="009448BE" w:rsidRDefault="002E183A" w:rsidP="00614DA4">
      <w:pPr>
        <w:pStyle w:val="NoSpacing"/>
        <w:numPr>
          <w:ilvl w:val="0"/>
          <w:numId w:val="6"/>
        </w:numPr>
        <w:ind w:left="720" w:hanging="360"/>
      </w:pPr>
      <w:r w:rsidRPr="009448BE">
        <w:t>Formulate (via the District Policy Committee) a development master-plan for church buildings and circuit staffing in the District</w:t>
      </w:r>
      <w:proofErr w:type="gramStart"/>
      <w:r w:rsidRPr="009448BE">
        <w:t xml:space="preserve"> </w:t>
      </w:r>
      <w:r w:rsidR="0003224F">
        <w:t xml:space="preserve">  </w:t>
      </w:r>
      <w:r w:rsidR="0003224F" w:rsidRPr="0003224F">
        <w:rPr>
          <w:color w:val="4472C4" w:themeColor="accent1"/>
        </w:rPr>
        <w:t>[</w:t>
      </w:r>
      <w:proofErr w:type="gramEnd"/>
      <w:r w:rsidRPr="0003224F">
        <w:rPr>
          <w:color w:val="4472C4" w:themeColor="accent1"/>
        </w:rPr>
        <w:t>962</w:t>
      </w:r>
      <w:r w:rsidR="0003224F" w:rsidRPr="0003224F">
        <w:rPr>
          <w:color w:val="4472C4" w:themeColor="accent1"/>
        </w:rPr>
        <w:t>]</w:t>
      </w:r>
    </w:p>
    <w:p w14:paraId="4D176789" w14:textId="6E844734" w:rsidR="000577B1" w:rsidRDefault="000577B1" w:rsidP="000577B1">
      <w:pPr>
        <w:pStyle w:val="NoSpacing"/>
      </w:pPr>
    </w:p>
    <w:p w14:paraId="63AC7F8A" w14:textId="04184164" w:rsidR="00F929D3" w:rsidRDefault="00F929D3" w:rsidP="000577B1">
      <w:pPr>
        <w:pStyle w:val="NoSpacing"/>
      </w:pPr>
      <w:proofErr w:type="gramStart"/>
      <w:r>
        <w:t>Note :</w:t>
      </w:r>
      <w:proofErr w:type="gramEnd"/>
      <w:r>
        <w:t xml:space="preserve"> References in brackets refer to the appropriate paragraph from The Constitutional Practice and Discipline of the Methodist Church, volume 2 (CPD)</w:t>
      </w:r>
    </w:p>
    <w:p w14:paraId="13E139A8" w14:textId="426D8DDD" w:rsidR="000577B1" w:rsidRDefault="000577B1" w:rsidP="000577B1">
      <w:pPr>
        <w:pStyle w:val="NoSpacing"/>
      </w:pPr>
    </w:p>
    <w:p w14:paraId="50E14A60" w14:textId="0C2F4988" w:rsidR="0097361D" w:rsidRPr="0097361D" w:rsidRDefault="0097361D" w:rsidP="0097361D">
      <w:pPr>
        <w:rPr>
          <w:sz w:val="28"/>
          <w:szCs w:val="28"/>
        </w:rPr>
      </w:pPr>
      <w:r>
        <w:br w:type="page"/>
      </w:r>
    </w:p>
    <w:p w14:paraId="01616CFF" w14:textId="1BD18A74" w:rsidR="000577B1" w:rsidRPr="009448BE" w:rsidRDefault="0097361D" w:rsidP="0097361D">
      <w:pPr>
        <w:pStyle w:val="NoSpacing"/>
        <w:jc w:val="center"/>
        <w:rPr>
          <w:b/>
          <w:bCs/>
          <w:sz w:val="32"/>
          <w:szCs w:val="32"/>
        </w:rPr>
      </w:pPr>
      <w:r w:rsidRPr="009448BE">
        <w:rPr>
          <w:b/>
          <w:bCs/>
          <w:sz w:val="32"/>
          <w:szCs w:val="32"/>
        </w:rPr>
        <w:lastRenderedPageBreak/>
        <w:t>Additional Guidance for Churches &amp; Circuits</w:t>
      </w:r>
    </w:p>
    <w:p w14:paraId="50B94268" w14:textId="2D9BCA92" w:rsidR="00F80F06" w:rsidRPr="009448BE" w:rsidRDefault="00F80F06" w:rsidP="0097361D">
      <w:pPr>
        <w:pStyle w:val="NoSpacing"/>
        <w:jc w:val="center"/>
        <w:rPr>
          <w:b/>
          <w:bCs/>
          <w:sz w:val="32"/>
          <w:szCs w:val="32"/>
        </w:rPr>
      </w:pPr>
      <w:r w:rsidRPr="009448BE">
        <w:rPr>
          <w:b/>
          <w:bCs/>
          <w:sz w:val="32"/>
          <w:szCs w:val="32"/>
        </w:rPr>
        <w:t>(More detailed guidance can be found on the Methodist Church website)</w:t>
      </w:r>
    </w:p>
    <w:p w14:paraId="52274E24" w14:textId="48ED9C2F" w:rsidR="00B4114B" w:rsidRDefault="00B4114B" w:rsidP="0097361D">
      <w:pPr>
        <w:pStyle w:val="NoSpacing"/>
        <w:jc w:val="center"/>
        <w:rPr>
          <w:sz w:val="28"/>
          <w:szCs w:val="28"/>
        </w:rPr>
      </w:pPr>
    </w:p>
    <w:p w14:paraId="4373BEB5" w14:textId="77777777" w:rsidR="00B4114B" w:rsidRPr="00F80F06" w:rsidRDefault="00B4114B" w:rsidP="00B4114B">
      <w:pPr>
        <w:pStyle w:val="NoSpacing"/>
        <w:rPr>
          <w:sz w:val="24"/>
          <w:szCs w:val="24"/>
        </w:rPr>
      </w:pPr>
      <w:r w:rsidRPr="00F80F06">
        <w:rPr>
          <w:b/>
          <w:bCs/>
          <w:sz w:val="24"/>
          <w:szCs w:val="24"/>
        </w:rPr>
        <w:t>Annual Property Checklists</w:t>
      </w:r>
      <w:r w:rsidRPr="00F80F06">
        <w:rPr>
          <w:sz w:val="24"/>
          <w:szCs w:val="24"/>
        </w:rPr>
        <w:t xml:space="preserve"> – Should be completed annually for every property under the control of Churches and Circuits and submitted to Church Council / Circuit Meeting for review</w:t>
      </w:r>
    </w:p>
    <w:p w14:paraId="14A2666D" w14:textId="77777777" w:rsidR="00B4114B" w:rsidRPr="00F80F06" w:rsidRDefault="00B4114B" w:rsidP="00B4114B">
      <w:pPr>
        <w:pStyle w:val="NoSpacing"/>
        <w:rPr>
          <w:sz w:val="24"/>
          <w:szCs w:val="24"/>
        </w:rPr>
      </w:pPr>
    </w:p>
    <w:p w14:paraId="54111D83" w14:textId="505D1AC5" w:rsidR="00B4114B" w:rsidRPr="00F80F06" w:rsidRDefault="00B4114B" w:rsidP="00B4114B">
      <w:pPr>
        <w:pStyle w:val="NoSpacing"/>
        <w:rPr>
          <w:sz w:val="24"/>
          <w:szCs w:val="24"/>
        </w:rPr>
      </w:pPr>
      <w:r w:rsidRPr="00F80F06">
        <w:rPr>
          <w:b/>
          <w:bCs/>
          <w:sz w:val="24"/>
          <w:szCs w:val="24"/>
        </w:rPr>
        <w:t>Asbestos</w:t>
      </w:r>
      <w:r w:rsidRPr="00F80F06">
        <w:rPr>
          <w:sz w:val="24"/>
          <w:szCs w:val="24"/>
        </w:rPr>
        <w:t xml:space="preserve"> – Every church </w:t>
      </w:r>
      <w:proofErr w:type="gramStart"/>
      <w:r w:rsidRPr="00F80F06">
        <w:rPr>
          <w:sz w:val="24"/>
          <w:szCs w:val="24"/>
        </w:rPr>
        <w:t>building</w:t>
      </w:r>
      <w:proofErr w:type="gramEnd"/>
      <w:r w:rsidRPr="00F80F06">
        <w:rPr>
          <w:sz w:val="24"/>
          <w:szCs w:val="24"/>
        </w:rPr>
        <w:t xml:space="preserve"> and other non</w:t>
      </w:r>
      <w:r w:rsidR="00C63E8F" w:rsidRPr="00F80F06">
        <w:rPr>
          <w:sz w:val="24"/>
          <w:szCs w:val="24"/>
        </w:rPr>
        <w:t>-domestic premises should have an Asbestos Risk Assessment recorded in the log book. Managing Trustees must manage any risks highlighted with regular inspections at intervals of 6 months to 1 year</w:t>
      </w:r>
    </w:p>
    <w:p w14:paraId="44C215A5" w14:textId="77777777" w:rsidR="00C63E8F" w:rsidRPr="00F80F06" w:rsidRDefault="00C63E8F" w:rsidP="00B4114B">
      <w:pPr>
        <w:pStyle w:val="NoSpacing"/>
        <w:rPr>
          <w:sz w:val="24"/>
          <w:szCs w:val="24"/>
        </w:rPr>
      </w:pPr>
    </w:p>
    <w:p w14:paraId="04A9E969" w14:textId="052AAB19" w:rsidR="00C63E8F" w:rsidRPr="00F80F06" w:rsidRDefault="00C63E8F" w:rsidP="00B4114B">
      <w:pPr>
        <w:pStyle w:val="NoSpacing"/>
        <w:rPr>
          <w:sz w:val="24"/>
          <w:szCs w:val="24"/>
        </w:rPr>
      </w:pPr>
      <w:r w:rsidRPr="00F80F06">
        <w:rPr>
          <w:b/>
          <w:bCs/>
          <w:sz w:val="24"/>
          <w:szCs w:val="24"/>
        </w:rPr>
        <w:t>Burial Grounds</w:t>
      </w:r>
      <w:r w:rsidRPr="00F80F06">
        <w:rPr>
          <w:sz w:val="24"/>
          <w:szCs w:val="24"/>
        </w:rPr>
        <w:t xml:space="preserve"> – It is the Managing Trustees responsibility to maintain both ‘open’ and ‘closed’ burial grounds until disposed of</w:t>
      </w:r>
    </w:p>
    <w:p w14:paraId="2DCC7C42" w14:textId="18C7BEF4" w:rsidR="00C63E8F" w:rsidRPr="00F80F06" w:rsidRDefault="00C63E8F" w:rsidP="00B4114B">
      <w:pPr>
        <w:pStyle w:val="NoSpacing"/>
        <w:rPr>
          <w:sz w:val="24"/>
          <w:szCs w:val="24"/>
        </w:rPr>
      </w:pPr>
    </w:p>
    <w:p w14:paraId="41F55B5A" w14:textId="42A14282" w:rsidR="00C63E8F" w:rsidRPr="00F80F06" w:rsidRDefault="00AB086A" w:rsidP="00B4114B">
      <w:pPr>
        <w:pStyle w:val="NoSpacing"/>
        <w:rPr>
          <w:sz w:val="24"/>
          <w:szCs w:val="24"/>
        </w:rPr>
      </w:pPr>
      <w:r w:rsidRPr="00F80F06">
        <w:rPr>
          <w:b/>
          <w:bCs/>
          <w:sz w:val="24"/>
          <w:szCs w:val="24"/>
        </w:rPr>
        <w:t>Electrical Installations</w:t>
      </w:r>
      <w:r w:rsidRPr="00F80F06">
        <w:rPr>
          <w:sz w:val="24"/>
          <w:szCs w:val="24"/>
        </w:rPr>
        <w:t xml:space="preserve"> – Should be independently tested at least once every 5 years </w:t>
      </w:r>
      <w:r w:rsidR="00F80F06" w:rsidRPr="00F80F06">
        <w:rPr>
          <w:sz w:val="24"/>
          <w:szCs w:val="24"/>
        </w:rPr>
        <w:t>(including manses)</w:t>
      </w:r>
    </w:p>
    <w:p w14:paraId="5121AC0D" w14:textId="13D26124" w:rsidR="00AB086A" w:rsidRPr="00F80F06" w:rsidRDefault="00AB086A" w:rsidP="00B4114B">
      <w:pPr>
        <w:pStyle w:val="NoSpacing"/>
        <w:rPr>
          <w:sz w:val="24"/>
          <w:szCs w:val="24"/>
        </w:rPr>
      </w:pPr>
    </w:p>
    <w:p w14:paraId="08E56392" w14:textId="7318DC8A" w:rsidR="00AB086A" w:rsidRPr="00F80F06" w:rsidRDefault="00AB086A" w:rsidP="00B4114B">
      <w:pPr>
        <w:pStyle w:val="NoSpacing"/>
        <w:rPr>
          <w:sz w:val="24"/>
          <w:szCs w:val="24"/>
        </w:rPr>
      </w:pPr>
      <w:r w:rsidRPr="00F80F06">
        <w:rPr>
          <w:b/>
          <w:bCs/>
          <w:sz w:val="24"/>
          <w:szCs w:val="24"/>
        </w:rPr>
        <w:t>Empty Properties</w:t>
      </w:r>
      <w:r w:rsidRPr="00F80F06">
        <w:rPr>
          <w:sz w:val="24"/>
          <w:szCs w:val="24"/>
        </w:rPr>
        <w:t xml:space="preserve"> – Should be inspected internally and externally weekly</w:t>
      </w:r>
      <w:r w:rsidR="00F80F06" w:rsidRPr="00F80F06">
        <w:rPr>
          <w:sz w:val="24"/>
          <w:szCs w:val="24"/>
        </w:rPr>
        <w:t xml:space="preserve"> (including residential properties)</w:t>
      </w:r>
    </w:p>
    <w:p w14:paraId="1709001B" w14:textId="4F55CB59" w:rsidR="00AB086A" w:rsidRPr="00F80F06" w:rsidRDefault="00AB086A" w:rsidP="00B4114B">
      <w:pPr>
        <w:pStyle w:val="NoSpacing"/>
        <w:rPr>
          <w:sz w:val="24"/>
          <w:szCs w:val="24"/>
        </w:rPr>
      </w:pPr>
    </w:p>
    <w:p w14:paraId="2966F05F" w14:textId="2C3D13E1" w:rsidR="00AB086A" w:rsidRPr="00F80F06" w:rsidRDefault="00AB086A" w:rsidP="00B4114B">
      <w:pPr>
        <w:pStyle w:val="NoSpacing"/>
        <w:rPr>
          <w:sz w:val="24"/>
          <w:szCs w:val="24"/>
        </w:rPr>
      </w:pPr>
      <w:r w:rsidRPr="00F80F06">
        <w:rPr>
          <w:b/>
          <w:bCs/>
          <w:sz w:val="24"/>
          <w:szCs w:val="24"/>
        </w:rPr>
        <w:t>Fire Extinguishers</w:t>
      </w:r>
      <w:r w:rsidRPr="00F80F06">
        <w:rPr>
          <w:sz w:val="24"/>
          <w:szCs w:val="24"/>
        </w:rPr>
        <w:t xml:space="preserve"> </w:t>
      </w:r>
      <w:r w:rsidR="00B54402" w:rsidRPr="00F80F06">
        <w:rPr>
          <w:sz w:val="24"/>
          <w:szCs w:val="24"/>
        </w:rPr>
        <w:t>–</w:t>
      </w:r>
      <w:r w:rsidRPr="00F80F06">
        <w:rPr>
          <w:sz w:val="24"/>
          <w:szCs w:val="24"/>
        </w:rPr>
        <w:t xml:space="preserve"> </w:t>
      </w:r>
      <w:r w:rsidR="00B54402" w:rsidRPr="00F80F06">
        <w:rPr>
          <w:sz w:val="24"/>
          <w:szCs w:val="24"/>
        </w:rPr>
        <w:t>Should be serviced annually</w:t>
      </w:r>
    </w:p>
    <w:p w14:paraId="3E3059A2" w14:textId="5FEB6CD9" w:rsidR="00B54402" w:rsidRPr="00F80F06" w:rsidRDefault="00B54402" w:rsidP="00B4114B">
      <w:pPr>
        <w:pStyle w:val="NoSpacing"/>
        <w:rPr>
          <w:sz w:val="24"/>
          <w:szCs w:val="24"/>
        </w:rPr>
      </w:pPr>
    </w:p>
    <w:p w14:paraId="65BBA83B" w14:textId="721A6BEA" w:rsidR="00B54402" w:rsidRPr="00F80F06" w:rsidRDefault="00B54402" w:rsidP="00B4114B">
      <w:pPr>
        <w:pStyle w:val="NoSpacing"/>
        <w:rPr>
          <w:sz w:val="24"/>
          <w:szCs w:val="24"/>
        </w:rPr>
      </w:pPr>
      <w:r w:rsidRPr="00F80F06">
        <w:rPr>
          <w:b/>
          <w:bCs/>
          <w:sz w:val="24"/>
          <w:szCs w:val="24"/>
        </w:rPr>
        <w:t>Fire Risk Assessments</w:t>
      </w:r>
      <w:r w:rsidRPr="00F80F06">
        <w:rPr>
          <w:sz w:val="24"/>
          <w:szCs w:val="24"/>
        </w:rPr>
        <w:t xml:space="preserve"> – Should be in place for all premises and reviewed annually</w:t>
      </w:r>
    </w:p>
    <w:p w14:paraId="7AAAE318" w14:textId="08D70FED" w:rsidR="00B54402" w:rsidRPr="00F80F06" w:rsidRDefault="00B54402" w:rsidP="00B4114B">
      <w:pPr>
        <w:pStyle w:val="NoSpacing"/>
        <w:rPr>
          <w:sz w:val="24"/>
          <w:szCs w:val="24"/>
        </w:rPr>
      </w:pPr>
    </w:p>
    <w:p w14:paraId="3D8AA27B" w14:textId="430EF800" w:rsidR="00B54402" w:rsidRPr="00F80F06" w:rsidRDefault="00B54402" w:rsidP="00B4114B">
      <w:pPr>
        <w:pStyle w:val="NoSpacing"/>
        <w:rPr>
          <w:sz w:val="24"/>
          <w:szCs w:val="24"/>
        </w:rPr>
      </w:pPr>
      <w:r w:rsidRPr="00F80F06">
        <w:rPr>
          <w:b/>
          <w:bCs/>
          <w:sz w:val="24"/>
          <w:szCs w:val="24"/>
        </w:rPr>
        <w:t>Food Safety &amp; Kitchen Hygiene</w:t>
      </w:r>
      <w:r w:rsidRPr="00F80F06">
        <w:rPr>
          <w:sz w:val="24"/>
          <w:szCs w:val="24"/>
        </w:rPr>
        <w:t xml:space="preserve"> – Apply to all </w:t>
      </w:r>
      <w:proofErr w:type="gramStart"/>
      <w:r w:rsidRPr="00F80F06">
        <w:rPr>
          <w:sz w:val="24"/>
          <w:szCs w:val="24"/>
        </w:rPr>
        <w:t>churches :</w:t>
      </w:r>
      <w:proofErr w:type="gramEnd"/>
      <w:r w:rsidRPr="00F80F06">
        <w:rPr>
          <w:sz w:val="24"/>
          <w:szCs w:val="24"/>
        </w:rPr>
        <w:t xml:space="preserve"> Check latest guidelines for details</w:t>
      </w:r>
    </w:p>
    <w:p w14:paraId="24B9F038" w14:textId="0C41687E" w:rsidR="00B54402" w:rsidRPr="00F80F06" w:rsidRDefault="00B54402" w:rsidP="00B4114B">
      <w:pPr>
        <w:pStyle w:val="NoSpacing"/>
        <w:rPr>
          <w:sz w:val="24"/>
          <w:szCs w:val="24"/>
        </w:rPr>
      </w:pPr>
    </w:p>
    <w:p w14:paraId="44525C93" w14:textId="65A2537B" w:rsidR="00B54402" w:rsidRPr="00F80F06" w:rsidRDefault="00B54402" w:rsidP="00B4114B">
      <w:pPr>
        <w:pStyle w:val="NoSpacing"/>
        <w:rPr>
          <w:sz w:val="24"/>
          <w:szCs w:val="24"/>
        </w:rPr>
      </w:pPr>
      <w:r w:rsidRPr="009448BE">
        <w:rPr>
          <w:b/>
          <w:bCs/>
          <w:sz w:val="24"/>
          <w:szCs w:val="24"/>
        </w:rPr>
        <w:t>Gas Inspections</w:t>
      </w:r>
      <w:r w:rsidRPr="00F80F06">
        <w:rPr>
          <w:sz w:val="24"/>
          <w:szCs w:val="24"/>
        </w:rPr>
        <w:t xml:space="preserve"> </w:t>
      </w:r>
      <w:r w:rsidR="00034557" w:rsidRPr="00F80F06">
        <w:rPr>
          <w:sz w:val="24"/>
          <w:szCs w:val="24"/>
        </w:rPr>
        <w:t>–</w:t>
      </w:r>
      <w:r w:rsidRPr="00F80F06">
        <w:rPr>
          <w:sz w:val="24"/>
          <w:szCs w:val="24"/>
        </w:rPr>
        <w:t xml:space="preserve"> </w:t>
      </w:r>
      <w:r w:rsidR="00034557" w:rsidRPr="00F80F06">
        <w:rPr>
          <w:sz w:val="24"/>
          <w:szCs w:val="24"/>
        </w:rPr>
        <w:t>Should be undertaken annually</w:t>
      </w:r>
    </w:p>
    <w:p w14:paraId="1F697020" w14:textId="2AFF3852" w:rsidR="00034557" w:rsidRPr="00F80F06" w:rsidRDefault="00034557" w:rsidP="00B4114B">
      <w:pPr>
        <w:pStyle w:val="NoSpacing"/>
        <w:rPr>
          <w:sz w:val="24"/>
          <w:szCs w:val="24"/>
        </w:rPr>
      </w:pPr>
    </w:p>
    <w:p w14:paraId="1C205A36" w14:textId="4901F25C" w:rsidR="00034557" w:rsidRPr="00F80F06" w:rsidRDefault="00034557" w:rsidP="00B4114B">
      <w:pPr>
        <w:pStyle w:val="NoSpacing"/>
        <w:rPr>
          <w:sz w:val="24"/>
          <w:szCs w:val="24"/>
        </w:rPr>
      </w:pPr>
      <w:r w:rsidRPr="009448BE">
        <w:rPr>
          <w:b/>
          <w:bCs/>
          <w:sz w:val="24"/>
          <w:szCs w:val="24"/>
        </w:rPr>
        <w:t>Health &amp; Safe</w:t>
      </w:r>
      <w:r w:rsidR="009448BE" w:rsidRPr="009448BE">
        <w:rPr>
          <w:b/>
          <w:bCs/>
          <w:sz w:val="24"/>
          <w:szCs w:val="24"/>
        </w:rPr>
        <w:t>ty</w:t>
      </w:r>
      <w:r w:rsidRPr="009448BE">
        <w:rPr>
          <w:b/>
          <w:bCs/>
          <w:sz w:val="24"/>
          <w:szCs w:val="24"/>
        </w:rPr>
        <w:t xml:space="preserve"> Risk Assessment</w:t>
      </w:r>
      <w:r w:rsidRPr="00F80F06">
        <w:rPr>
          <w:sz w:val="24"/>
          <w:szCs w:val="24"/>
        </w:rPr>
        <w:t xml:space="preserve"> – Must be held for e</w:t>
      </w:r>
      <w:r w:rsidR="00F80F06" w:rsidRPr="00F80F06">
        <w:rPr>
          <w:sz w:val="24"/>
          <w:szCs w:val="24"/>
        </w:rPr>
        <w:t>ach building and reviewed annually</w:t>
      </w:r>
    </w:p>
    <w:p w14:paraId="2249DBAE" w14:textId="067D69EC" w:rsidR="00034557" w:rsidRPr="00F80F06" w:rsidRDefault="00034557" w:rsidP="00B4114B">
      <w:pPr>
        <w:pStyle w:val="NoSpacing"/>
        <w:rPr>
          <w:sz w:val="24"/>
          <w:szCs w:val="24"/>
        </w:rPr>
      </w:pPr>
    </w:p>
    <w:p w14:paraId="14552FB2" w14:textId="16ABF263" w:rsidR="00034557" w:rsidRPr="00F80F06" w:rsidRDefault="00034557" w:rsidP="00B4114B">
      <w:pPr>
        <w:pStyle w:val="NoSpacing"/>
        <w:rPr>
          <w:sz w:val="24"/>
          <w:szCs w:val="24"/>
        </w:rPr>
      </w:pPr>
      <w:r w:rsidRPr="009448BE">
        <w:rPr>
          <w:b/>
          <w:bCs/>
          <w:sz w:val="24"/>
          <w:szCs w:val="24"/>
        </w:rPr>
        <w:t>PAT Testing</w:t>
      </w:r>
      <w:r w:rsidRPr="00F80F06">
        <w:rPr>
          <w:sz w:val="24"/>
          <w:szCs w:val="24"/>
        </w:rPr>
        <w:t xml:space="preserve"> – Portable electrical appliances should be independently tested at periods between 6 months and 4 years, depending on the appliance</w:t>
      </w:r>
    </w:p>
    <w:p w14:paraId="5D7E9083" w14:textId="5B7AD58B" w:rsidR="00034557" w:rsidRDefault="00034557" w:rsidP="00B4114B">
      <w:pPr>
        <w:pStyle w:val="NoSpacing"/>
      </w:pPr>
    </w:p>
    <w:p w14:paraId="125F1B2D" w14:textId="77777777" w:rsidR="00034557" w:rsidRDefault="00034557" w:rsidP="00B4114B">
      <w:pPr>
        <w:pStyle w:val="NoSpacing"/>
      </w:pPr>
    </w:p>
    <w:p w14:paraId="5E8DA07F" w14:textId="0B710119" w:rsidR="00B4114B" w:rsidRDefault="00B4114B" w:rsidP="00B4114B">
      <w:pPr>
        <w:pStyle w:val="NoSpacing"/>
      </w:pPr>
      <w:r>
        <w:t xml:space="preserve"> </w:t>
      </w:r>
    </w:p>
    <w:p w14:paraId="0943E344" w14:textId="0C72709D" w:rsidR="004071C0" w:rsidRDefault="004071C0" w:rsidP="00B4114B">
      <w:pPr>
        <w:pStyle w:val="NoSpacing"/>
      </w:pPr>
    </w:p>
    <w:p w14:paraId="1D56E066" w14:textId="28EB66B9" w:rsidR="004071C0" w:rsidRDefault="004071C0" w:rsidP="00B4114B">
      <w:pPr>
        <w:pStyle w:val="NoSpacing"/>
      </w:pPr>
    </w:p>
    <w:p w14:paraId="69D08D7D" w14:textId="00D0DCCA" w:rsidR="004071C0" w:rsidRDefault="004071C0" w:rsidP="00B4114B">
      <w:pPr>
        <w:pStyle w:val="NoSpacing"/>
      </w:pPr>
    </w:p>
    <w:p w14:paraId="67B2E5D5" w14:textId="647887FD" w:rsidR="004071C0" w:rsidRDefault="004071C0" w:rsidP="00B4114B">
      <w:pPr>
        <w:pStyle w:val="NoSpacing"/>
      </w:pPr>
    </w:p>
    <w:p w14:paraId="7F05D171" w14:textId="6A379855" w:rsidR="004071C0" w:rsidRDefault="004071C0" w:rsidP="00B4114B">
      <w:pPr>
        <w:pStyle w:val="NoSpacing"/>
      </w:pPr>
      <w:r>
        <w:t>S M Watson</w:t>
      </w:r>
    </w:p>
    <w:p w14:paraId="71DBF681" w14:textId="50FC6911" w:rsidR="004071C0" w:rsidRDefault="004071C0" w:rsidP="00B4114B">
      <w:pPr>
        <w:pStyle w:val="NoSpacing"/>
      </w:pPr>
      <w:r>
        <w:t>District Property Officer</w:t>
      </w:r>
    </w:p>
    <w:p w14:paraId="7E579979" w14:textId="7BC4216B" w:rsidR="004071C0" w:rsidRDefault="004071C0" w:rsidP="00B4114B">
      <w:pPr>
        <w:pStyle w:val="NoSpacing"/>
      </w:pPr>
      <w:r>
        <w:t>March 2022</w:t>
      </w:r>
    </w:p>
    <w:p w14:paraId="24828487" w14:textId="0AF686CA" w:rsidR="004071C0" w:rsidRDefault="004071C0" w:rsidP="00B4114B">
      <w:pPr>
        <w:pStyle w:val="NoSpacing"/>
      </w:pPr>
      <w:r>
        <w:t>v1</w:t>
      </w:r>
    </w:p>
    <w:p w14:paraId="2E9DA390" w14:textId="1B5B4D72" w:rsidR="004071C0" w:rsidRPr="00B4114B" w:rsidRDefault="004071C0" w:rsidP="00B4114B">
      <w:pPr>
        <w:pStyle w:val="NoSpacing"/>
      </w:pPr>
    </w:p>
    <w:sectPr w:rsidR="004071C0" w:rsidRPr="00B41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B813" w14:textId="77777777" w:rsidR="006C7386" w:rsidRDefault="006C7386" w:rsidP="00327267">
      <w:pPr>
        <w:spacing w:after="0" w:line="240" w:lineRule="auto"/>
      </w:pPr>
      <w:r>
        <w:separator/>
      </w:r>
    </w:p>
  </w:endnote>
  <w:endnote w:type="continuationSeparator" w:id="0">
    <w:p w14:paraId="3E061590" w14:textId="77777777" w:rsidR="006C7386" w:rsidRDefault="006C7386" w:rsidP="0032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219B" w14:textId="77777777" w:rsidR="00327267" w:rsidRDefault="00327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2AD8" w14:textId="77777777" w:rsidR="00327267" w:rsidRDefault="00327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AAE8" w14:textId="77777777" w:rsidR="00327267" w:rsidRDefault="00327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321A" w14:textId="77777777" w:rsidR="006C7386" w:rsidRDefault="006C7386" w:rsidP="00327267">
      <w:pPr>
        <w:spacing w:after="0" w:line="240" w:lineRule="auto"/>
      </w:pPr>
      <w:r>
        <w:separator/>
      </w:r>
    </w:p>
  </w:footnote>
  <w:footnote w:type="continuationSeparator" w:id="0">
    <w:p w14:paraId="205677BF" w14:textId="77777777" w:rsidR="006C7386" w:rsidRDefault="006C7386" w:rsidP="0032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9A1E" w14:textId="77777777" w:rsidR="00327267" w:rsidRDefault="00327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4282" w14:textId="6FFC49A1" w:rsidR="00327267" w:rsidRDefault="00327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6C58" w14:textId="77777777" w:rsidR="00327267" w:rsidRDefault="00327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06D"/>
    <w:multiLevelType w:val="hybridMultilevel"/>
    <w:tmpl w:val="F79A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10DB"/>
    <w:multiLevelType w:val="hybridMultilevel"/>
    <w:tmpl w:val="98F8FF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4122A"/>
    <w:multiLevelType w:val="hybridMultilevel"/>
    <w:tmpl w:val="25628CA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F94CEE"/>
    <w:multiLevelType w:val="hybridMultilevel"/>
    <w:tmpl w:val="377A9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6793A"/>
    <w:multiLevelType w:val="hybridMultilevel"/>
    <w:tmpl w:val="04349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14EA9"/>
    <w:multiLevelType w:val="hybridMultilevel"/>
    <w:tmpl w:val="D56AD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3B7A"/>
    <w:multiLevelType w:val="hybridMultilevel"/>
    <w:tmpl w:val="FEF48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77E8A"/>
    <w:multiLevelType w:val="hybridMultilevel"/>
    <w:tmpl w:val="659693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03177"/>
    <w:multiLevelType w:val="hybridMultilevel"/>
    <w:tmpl w:val="29DE7A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F0"/>
    <w:rsid w:val="0001485A"/>
    <w:rsid w:val="0003224F"/>
    <w:rsid w:val="00034557"/>
    <w:rsid w:val="000577B1"/>
    <w:rsid w:val="0017620C"/>
    <w:rsid w:val="002008E9"/>
    <w:rsid w:val="002302EB"/>
    <w:rsid w:val="002943AE"/>
    <w:rsid w:val="002E183A"/>
    <w:rsid w:val="00306B47"/>
    <w:rsid w:val="00326E35"/>
    <w:rsid w:val="00327267"/>
    <w:rsid w:val="004071C0"/>
    <w:rsid w:val="00437CC0"/>
    <w:rsid w:val="004933DB"/>
    <w:rsid w:val="005133C9"/>
    <w:rsid w:val="005F1410"/>
    <w:rsid w:val="005F6E87"/>
    <w:rsid w:val="006050BD"/>
    <w:rsid w:val="00614DA4"/>
    <w:rsid w:val="006C7386"/>
    <w:rsid w:val="006D2270"/>
    <w:rsid w:val="007022F4"/>
    <w:rsid w:val="007A71F3"/>
    <w:rsid w:val="007F08DD"/>
    <w:rsid w:val="00810DF5"/>
    <w:rsid w:val="008228D8"/>
    <w:rsid w:val="008A091E"/>
    <w:rsid w:val="008D1821"/>
    <w:rsid w:val="008D39B9"/>
    <w:rsid w:val="009448BE"/>
    <w:rsid w:val="0097361D"/>
    <w:rsid w:val="009B0718"/>
    <w:rsid w:val="00A062F0"/>
    <w:rsid w:val="00A42062"/>
    <w:rsid w:val="00A614EE"/>
    <w:rsid w:val="00A914BF"/>
    <w:rsid w:val="00A93D2D"/>
    <w:rsid w:val="00AB086A"/>
    <w:rsid w:val="00AB09E6"/>
    <w:rsid w:val="00B4114B"/>
    <w:rsid w:val="00B54402"/>
    <w:rsid w:val="00B83E3A"/>
    <w:rsid w:val="00B87BCC"/>
    <w:rsid w:val="00C63E8F"/>
    <w:rsid w:val="00D35870"/>
    <w:rsid w:val="00DA2B89"/>
    <w:rsid w:val="00EC6579"/>
    <w:rsid w:val="00EF3606"/>
    <w:rsid w:val="00F80F06"/>
    <w:rsid w:val="00F83CD4"/>
    <w:rsid w:val="00F929D3"/>
    <w:rsid w:val="00FD21BC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DB766"/>
  <w15:chartTrackingRefBased/>
  <w15:docId w15:val="{C45927E0-96BA-4986-B6E2-94915208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7B1"/>
    <w:pPr>
      <w:ind w:left="720"/>
      <w:contextualSpacing/>
    </w:pPr>
  </w:style>
  <w:style w:type="paragraph" w:styleId="NoSpacing">
    <w:name w:val="No Spacing"/>
    <w:uiPriority w:val="1"/>
    <w:qFormat/>
    <w:rsid w:val="000577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7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267"/>
  </w:style>
  <w:style w:type="paragraph" w:styleId="Footer">
    <w:name w:val="footer"/>
    <w:basedOn w:val="Normal"/>
    <w:link w:val="FooterChar"/>
    <w:uiPriority w:val="99"/>
    <w:unhideWhenUsed/>
    <w:rsid w:val="00327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Watson</dc:creator>
  <cp:keywords/>
  <dc:description/>
  <cp:lastModifiedBy>Steve Watson</cp:lastModifiedBy>
  <cp:revision>9</cp:revision>
  <dcterms:created xsi:type="dcterms:W3CDTF">2022-01-31T11:24:00Z</dcterms:created>
  <dcterms:modified xsi:type="dcterms:W3CDTF">2022-03-18T08:57:00Z</dcterms:modified>
</cp:coreProperties>
</file>